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A60" w:rsidRPr="001C7A60" w:rsidRDefault="001C7A60" w:rsidP="001C7A60">
      <w:pPr>
        <w:pStyle w:val="affa"/>
        <w:keepNext/>
        <w:spacing w:after="0"/>
        <w:jc w:val="right"/>
        <w:rPr>
          <w:i w:val="0"/>
          <w:color w:val="auto"/>
          <w:sz w:val="24"/>
          <w:szCs w:val="24"/>
        </w:rPr>
      </w:pPr>
      <w:r w:rsidRPr="001C7A60">
        <w:rPr>
          <w:i w:val="0"/>
          <w:color w:val="auto"/>
          <w:sz w:val="24"/>
          <w:szCs w:val="24"/>
        </w:rPr>
        <w:t xml:space="preserve">Приложение </w:t>
      </w:r>
    </w:p>
    <w:p w:rsidR="001C7A60" w:rsidRPr="001C7A60" w:rsidRDefault="001C7A60" w:rsidP="001C7A60">
      <w:pPr>
        <w:jc w:val="right"/>
      </w:pPr>
      <w:r w:rsidRPr="001C7A60">
        <w:t>к решению Малоярославецкого</w:t>
      </w:r>
    </w:p>
    <w:p w:rsidR="001C7A60" w:rsidRPr="001C7A60" w:rsidRDefault="001C7A60" w:rsidP="001C7A60">
      <w:pPr>
        <w:jc w:val="right"/>
      </w:pPr>
      <w:r w:rsidRPr="001C7A60">
        <w:t>Районного Собрания депутатов</w:t>
      </w:r>
    </w:p>
    <w:p w:rsidR="001C7A60" w:rsidRPr="001C7A60" w:rsidRDefault="001C7A60" w:rsidP="001C7A60">
      <w:pPr>
        <w:jc w:val="right"/>
      </w:pPr>
      <w:r w:rsidRPr="001C7A60">
        <w:t xml:space="preserve">муниципального района </w:t>
      </w:r>
    </w:p>
    <w:p w:rsidR="001C7A60" w:rsidRDefault="001C7A60" w:rsidP="001C7A60">
      <w:pPr>
        <w:jc w:val="right"/>
      </w:pPr>
      <w:r w:rsidRPr="001C7A60">
        <w:t>«Малоярославецкий район»</w:t>
      </w:r>
    </w:p>
    <w:p w:rsidR="001C7A60" w:rsidRDefault="001C7A60" w:rsidP="001C7A60">
      <w:pPr>
        <w:jc w:val="right"/>
      </w:pPr>
      <w:r>
        <w:t xml:space="preserve">от </w:t>
      </w:r>
      <w:r w:rsidR="002344D6">
        <w:t>27.08.</w:t>
      </w:r>
      <w:r>
        <w:t>2025 г. №</w:t>
      </w:r>
      <w:r w:rsidR="002344D6">
        <w:t xml:space="preserve"> 59</w:t>
      </w:r>
      <w:bookmarkStart w:id="0" w:name="_GoBack"/>
      <w:bookmarkEnd w:id="0"/>
    </w:p>
    <w:p w:rsidR="001C7A60" w:rsidRPr="001C7A60" w:rsidRDefault="001C7A60" w:rsidP="001C7A60">
      <w:pPr>
        <w:jc w:val="right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237"/>
      </w:tblGrid>
      <w:tr w:rsidR="00EA44E0" w:rsidRPr="00646658" w:rsidTr="001C7A60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4E0" w:rsidRPr="00646658" w:rsidRDefault="00EA44E0" w:rsidP="00EA44E0">
            <w:pPr>
              <w:jc w:val="center"/>
              <w:rPr>
                <w:color w:val="000000" w:themeColor="text1"/>
                <w:sz w:val="18"/>
              </w:rPr>
            </w:pPr>
            <w:r w:rsidRPr="00646658">
              <w:rPr>
                <w:b/>
                <w:color w:val="000000" w:themeColor="text1"/>
              </w:rPr>
              <w:br w:type="page"/>
            </w:r>
            <w:r w:rsidRPr="00646658">
              <w:rPr>
                <w:b/>
                <w:color w:val="000000" w:themeColor="text1"/>
              </w:rPr>
              <w:br w:type="page"/>
            </w:r>
            <w:r w:rsidRPr="00646658">
              <w:rPr>
                <w:noProof/>
                <w:color w:val="000000" w:themeColor="text1"/>
                <w:sz w:val="18"/>
              </w:rPr>
              <w:drawing>
                <wp:inline distT="0" distB="0" distL="0" distR="0" wp14:anchorId="74845A54" wp14:editId="148A370A">
                  <wp:extent cx="701675" cy="372110"/>
                  <wp:effectExtent l="0" t="0" r="3175" b="889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372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4E0" w:rsidRPr="00646658" w:rsidRDefault="00EA44E0" w:rsidP="00EA44E0">
            <w:pPr>
              <w:jc w:val="center"/>
              <w:rPr>
                <w:color w:val="000000" w:themeColor="text1"/>
                <w:sz w:val="18"/>
              </w:rPr>
            </w:pPr>
          </w:p>
          <w:p w:rsidR="00EA44E0" w:rsidRPr="00646658" w:rsidRDefault="00EA44E0" w:rsidP="00EA44E0">
            <w:pPr>
              <w:jc w:val="center"/>
              <w:rPr>
                <w:b/>
                <w:color w:val="000000" w:themeColor="text1"/>
                <w:sz w:val="32"/>
                <w:szCs w:val="32"/>
                <w:lang w:val="en-US"/>
              </w:rPr>
            </w:pPr>
            <w:r w:rsidRPr="00646658">
              <w:rPr>
                <w:b/>
                <w:color w:val="000000" w:themeColor="text1"/>
                <w:sz w:val="32"/>
                <w:szCs w:val="32"/>
              </w:rPr>
              <w:t>ООО «ПК ГЕО»</w:t>
            </w:r>
          </w:p>
          <w:p w:rsidR="00EA44E0" w:rsidRPr="00646658" w:rsidRDefault="00EA44E0" w:rsidP="00EA44E0">
            <w:pPr>
              <w:spacing w:after="120"/>
              <w:ind w:left="566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EA44E0" w:rsidRPr="00646658" w:rsidTr="001C7A60">
        <w:trPr>
          <w:trHeight w:val="1266"/>
        </w:trPr>
        <w:tc>
          <w:tcPr>
            <w:tcW w:w="9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jc w:val="right"/>
              <w:rPr>
                <w:b/>
                <w:i/>
                <w:color w:val="000000" w:themeColor="text1"/>
              </w:rPr>
            </w:pPr>
          </w:p>
          <w:p w:rsidR="00EA44E0" w:rsidRPr="00646658" w:rsidRDefault="00EA44E0" w:rsidP="00EA44E0">
            <w:pPr>
              <w:jc w:val="right"/>
              <w:rPr>
                <w:b/>
                <w:i/>
                <w:caps/>
                <w:color w:val="000000" w:themeColor="text1"/>
              </w:rPr>
            </w:pPr>
          </w:p>
          <w:p w:rsidR="00EA44E0" w:rsidRPr="00646658" w:rsidRDefault="00EA44E0" w:rsidP="00EA44E0">
            <w:pPr>
              <w:jc w:val="right"/>
              <w:rPr>
                <w:b/>
                <w:i/>
                <w:color w:val="000000" w:themeColor="text1"/>
              </w:rPr>
            </w:pPr>
          </w:p>
          <w:p w:rsidR="00EA44E0" w:rsidRPr="00646658" w:rsidRDefault="00EA44E0" w:rsidP="00EA44E0">
            <w:pPr>
              <w:jc w:val="right"/>
              <w:rPr>
                <w:b/>
                <w:i/>
                <w:color w:val="000000" w:themeColor="text1"/>
              </w:rPr>
            </w:pPr>
          </w:p>
          <w:p w:rsidR="00EA44E0" w:rsidRPr="00646658" w:rsidRDefault="00EA44E0" w:rsidP="00EA44E0">
            <w:pPr>
              <w:jc w:val="right"/>
              <w:rPr>
                <w:b/>
                <w:i/>
                <w:color w:val="000000" w:themeColor="text1"/>
              </w:rPr>
            </w:pPr>
          </w:p>
          <w:p w:rsidR="00EA44E0" w:rsidRPr="00646658" w:rsidRDefault="00EA44E0" w:rsidP="00EA44E0">
            <w:pPr>
              <w:jc w:val="right"/>
              <w:rPr>
                <w:b/>
                <w:i/>
                <w:color w:val="000000" w:themeColor="text1"/>
              </w:rPr>
            </w:pPr>
          </w:p>
          <w:p w:rsidR="00EA44E0" w:rsidRPr="00646658" w:rsidRDefault="00EA44E0" w:rsidP="00EA44E0">
            <w:pPr>
              <w:jc w:val="right"/>
              <w:rPr>
                <w:b/>
                <w:i/>
                <w:color w:val="000000" w:themeColor="text1"/>
              </w:rPr>
            </w:pPr>
          </w:p>
          <w:p w:rsidR="00EA44E0" w:rsidRPr="00B3628A" w:rsidRDefault="00EA44E0" w:rsidP="00EA44E0">
            <w:pPr>
              <w:jc w:val="right"/>
              <w:rPr>
                <w:color w:val="000000" w:themeColor="text1"/>
              </w:rPr>
            </w:pPr>
            <w:r w:rsidRPr="00B3628A">
              <w:rPr>
                <w:color w:val="000000" w:themeColor="text1"/>
              </w:rPr>
              <w:t>Договор № 27/25</w:t>
            </w:r>
          </w:p>
          <w:p w:rsidR="00EA44E0" w:rsidRPr="00B3628A" w:rsidRDefault="00EA44E0" w:rsidP="00EA44E0">
            <w:pPr>
              <w:jc w:val="right"/>
              <w:rPr>
                <w:color w:val="000000" w:themeColor="text1"/>
              </w:rPr>
            </w:pPr>
            <w:r w:rsidRPr="00B3628A">
              <w:rPr>
                <w:color w:val="000000" w:themeColor="text1"/>
              </w:rPr>
              <w:t>от 09 апреля 2025 г.</w:t>
            </w:r>
          </w:p>
          <w:p w:rsidR="00EA44E0" w:rsidRPr="00646658" w:rsidRDefault="00EA44E0" w:rsidP="00EA44E0">
            <w:pPr>
              <w:spacing w:after="120"/>
              <w:jc w:val="center"/>
              <w:rPr>
                <w:b/>
                <w:i/>
                <w:color w:val="000000" w:themeColor="text1"/>
                <w:sz w:val="26"/>
                <w:szCs w:val="26"/>
              </w:rPr>
            </w:pPr>
          </w:p>
          <w:p w:rsidR="00EA44E0" w:rsidRPr="00646658" w:rsidRDefault="00EA44E0" w:rsidP="00EA44E0">
            <w:pPr>
              <w:pStyle w:val="200"/>
              <w:rPr>
                <w:i/>
                <w:color w:val="000000" w:themeColor="text1"/>
              </w:rPr>
            </w:pPr>
          </w:p>
          <w:p w:rsidR="00EA44E0" w:rsidRPr="00BA6B5D" w:rsidRDefault="00EA44E0" w:rsidP="00EA44E0">
            <w:pPr>
              <w:pStyle w:val="200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ГЕНЕРАЛЬНЫЙ ПЛАН</w:t>
            </w:r>
          </w:p>
          <w:p w:rsidR="00EA44E0" w:rsidRPr="00646658" w:rsidRDefault="00EA44E0" w:rsidP="00EA44E0">
            <w:pPr>
              <w:pStyle w:val="200"/>
              <w:rPr>
                <w:b w:val="0"/>
                <w:color w:val="000000" w:themeColor="text1"/>
                <w:sz w:val="36"/>
                <w:szCs w:val="36"/>
              </w:rPr>
            </w:pPr>
            <w:r w:rsidRPr="00646658">
              <w:rPr>
                <w:b w:val="0"/>
                <w:color w:val="000000" w:themeColor="text1"/>
                <w:sz w:val="36"/>
                <w:szCs w:val="36"/>
              </w:rPr>
              <w:t>МУНИЦИПАЛЬНОГО ОБРАЗОВАНИЯ</w:t>
            </w:r>
          </w:p>
          <w:p w:rsidR="00EA44E0" w:rsidRPr="00646658" w:rsidRDefault="00EA44E0" w:rsidP="00EA44E0">
            <w:pPr>
              <w:pStyle w:val="a7"/>
              <w:spacing w:line="240" w:lineRule="auto"/>
              <w:jc w:val="center"/>
              <w:rPr>
                <w:color w:val="000000" w:themeColor="text1"/>
                <w:sz w:val="36"/>
                <w:szCs w:val="36"/>
              </w:rPr>
            </w:pPr>
            <w:r w:rsidRPr="00646658">
              <w:rPr>
                <w:color w:val="000000" w:themeColor="text1"/>
                <w:sz w:val="36"/>
                <w:szCs w:val="36"/>
              </w:rPr>
              <w:t xml:space="preserve">СЕЛЬСКОГО ПОСЕЛЕНИЯ </w:t>
            </w:r>
          </w:p>
          <w:p w:rsidR="00EA44E0" w:rsidRPr="00646658" w:rsidRDefault="00EA44E0" w:rsidP="00EA44E0">
            <w:pPr>
              <w:pStyle w:val="a7"/>
              <w:spacing w:line="240" w:lineRule="auto"/>
              <w:jc w:val="center"/>
              <w:rPr>
                <w:color w:val="000000" w:themeColor="text1"/>
                <w:sz w:val="36"/>
                <w:szCs w:val="36"/>
              </w:rPr>
            </w:pPr>
            <w:r w:rsidRPr="00646658">
              <w:rPr>
                <w:color w:val="000000" w:themeColor="text1"/>
                <w:sz w:val="36"/>
                <w:szCs w:val="36"/>
              </w:rPr>
              <w:t>«ПОСЕЛОК ЮБИЛЕЙНЫЙ»</w:t>
            </w:r>
          </w:p>
          <w:p w:rsidR="00EA44E0" w:rsidRPr="00646658" w:rsidRDefault="00EA44E0" w:rsidP="00EA44E0">
            <w:pPr>
              <w:pStyle w:val="a7"/>
              <w:spacing w:line="240" w:lineRule="auto"/>
              <w:jc w:val="center"/>
              <w:rPr>
                <w:color w:val="000000" w:themeColor="text1"/>
                <w:sz w:val="36"/>
                <w:szCs w:val="36"/>
              </w:rPr>
            </w:pPr>
            <w:r w:rsidRPr="00646658">
              <w:rPr>
                <w:color w:val="000000" w:themeColor="text1"/>
                <w:sz w:val="36"/>
                <w:szCs w:val="36"/>
              </w:rPr>
              <w:t>МАЛОЯРОСЛАВЕЦКОГО РАЙОНА</w:t>
            </w:r>
          </w:p>
          <w:p w:rsidR="00EA44E0" w:rsidRPr="00646658" w:rsidRDefault="00EA44E0" w:rsidP="00EA44E0">
            <w:pPr>
              <w:pStyle w:val="200"/>
              <w:rPr>
                <w:b w:val="0"/>
                <w:color w:val="000000" w:themeColor="text1"/>
                <w:sz w:val="36"/>
                <w:szCs w:val="36"/>
              </w:rPr>
            </w:pPr>
            <w:r w:rsidRPr="00646658">
              <w:rPr>
                <w:b w:val="0"/>
                <w:color w:val="000000" w:themeColor="text1"/>
                <w:sz w:val="36"/>
                <w:szCs w:val="36"/>
              </w:rPr>
              <w:t xml:space="preserve"> КАЛУЖСКОЙ ОБЛАСТИ</w:t>
            </w:r>
          </w:p>
          <w:p w:rsidR="00EA44E0" w:rsidRPr="00646658" w:rsidRDefault="00EA44E0" w:rsidP="00EA44E0">
            <w:pPr>
              <w:jc w:val="center"/>
              <w:rPr>
                <w:b/>
                <w:caps/>
                <w:color w:val="000000" w:themeColor="text1"/>
                <w:sz w:val="32"/>
                <w:szCs w:val="32"/>
              </w:rPr>
            </w:pPr>
          </w:p>
          <w:p w:rsidR="00EA44E0" w:rsidRPr="00646658" w:rsidRDefault="00EA44E0" w:rsidP="00EA44E0">
            <w:pPr>
              <w:jc w:val="center"/>
              <w:rPr>
                <w:b/>
                <w:caps/>
                <w:color w:val="000000" w:themeColor="text1"/>
                <w:sz w:val="32"/>
                <w:szCs w:val="32"/>
              </w:rPr>
            </w:pPr>
          </w:p>
          <w:p w:rsidR="00EA44E0" w:rsidRPr="00646658" w:rsidRDefault="00EA44E0" w:rsidP="00EA44E0">
            <w:pPr>
              <w:jc w:val="center"/>
              <w:rPr>
                <w:b/>
                <w:caps/>
                <w:color w:val="000000" w:themeColor="text1"/>
                <w:sz w:val="32"/>
                <w:szCs w:val="32"/>
              </w:rPr>
            </w:pPr>
          </w:p>
          <w:p w:rsidR="00EA44E0" w:rsidRPr="00646658" w:rsidRDefault="00EA44E0" w:rsidP="00EA44E0">
            <w:pPr>
              <w:jc w:val="center"/>
              <w:rPr>
                <w:b/>
                <w:caps/>
                <w:color w:val="000000" w:themeColor="text1"/>
                <w:sz w:val="32"/>
                <w:szCs w:val="32"/>
              </w:rPr>
            </w:pPr>
          </w:p>
          <w:p w:rsidR="00EA44E0" w:rsidRPr="00646658" w:rsidRDefault="00EA44E0" w:rsidP="00EA44E0">
            <w:pPr>
              <w:jc w:val="center"/>
              <w:rPr>
                <w:b/>
                <w:caps/>
                <w:color w:val="000000" w:themeColor="text1"/>
                <w:sz w:val="32"/>
                <w:szCs w:val="32"/>
              </w:rPr>
            </w:pPr>
          </w:p>
          <w:p w:rsidR="00EA44E0" w:rsidRPr="00646658" w:rsidRDefault="00EA44E0" w:rsidP="00EA44E0">
            <w:pPr>
              <w:jc w:val="center"/>
              <w:rPr>
                <w:b/>
                <w:caps/>
                <w:color w:val="000000" w:themeColor="text1"/>
                <w:sz w:val="32"/>
                <w:szCs w:val="32"/>
              </w:rPr>
            </w:pPr>
          </w:p>
          <w:p w:rsidR="00EA44E0" w:rsidRPr="00646658" w:rsidRDefault="00EA44E0" w:rsidP="00EA44E0">
            <w:pPr>
              <w:pStyle w:val="aff7"/>
              <w:spacing w:before="40" w:after="560" w:line="216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32"/>
                <w:szCs w:val="32"/>
              </w:rPr>
            </w:pPr>
            <w:r w:rsidRPr="00646658">
              <w:rPr>
                <w:rFonts w:ascii="Times New Roman" w:eastAsia="Times New Roman" w:hAnsi="Times New Roman"/>
                <w:b/>
                <w:color w:val="000000" w:themeColor="text1"/>
                <w:sz w:val="32"/>
                <w:szCs w:val="32"/>
              </w:rPr>
              <w:t>ПОЛОЖЕНИЕ О ТЕРРИТОРИАЛЬНОМ ПЛАНИРОВАНИИ</w:t>
            </w:r>
          </w:p>
          <w:p w:rsidR="00EA44E0" w:rsidRPr="00646658" w:rsidRDefault="00EA44E0" w:rsidP="00EA44E0">
            <w:pPr>
              <w:spacing w:after="120"/>
              <w:rPr>
                <w:b/>
                <w:i/>
                <w:color w:val="000000" w:themeColor="text1"/>
                <w:sz w:val="26"/>
                <w:szCs w:val="26"/>
              </w:rPr>
            </w:pPr>
          </w:p>
          <w:p w:rsidR="00EA44E0" w:rsidRPr="00646658" w:rsidRDefault="00EA44E0" w:rsidP="00EA44E0">
            <w:pPr>
              <w:spacing w:after="120"/>
              <w:ind w:left="-10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646658">
              <w:rPr>
                <w:b/>
                <w:color w:val="000000" w:themeColor="text1"/>
                <w:sz w:val="26"/>
                <w:szCs w:val="26"/>
              </w:rPr>
              <w:t>Калуга</w:t>
            </w:r>
          </w:p>
          <w:p w:rsidR="00EA44E0" w:rsidRPr="00646658" w:rsidRDefault="00EA44E0" w:rsidP="00EA44E0">
            <w:pPr>
              <w:ind w:left="-10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646658">
              <w:rPr>
                <w:b/>
                <w:color w:val="000000" w:themeColor="text1"/>
                <w:sz w:val="26"/>
                <w:szCs w:val="26"/>
              </w:rPr>
              <w:t>2025</w:t>
            </w:r>
          </w:p>
        </w:tc>
      </w:tr>
    </w:tbl>
    <w:p w:rsidR="00991821" w:rsidRPr="00646658" w:rsidRDefault="00EA44E0" w:rsidP="00F949F7">
      <w:pPr>
        <w:pStyle w:val="a7"/>
        <w:suppressAutoHyphens/>
        <w:spacing w:line="240" w:lineRule="auto"/>
        <w:rPr>
          <w:color w:val="000000" w:themeColor="text1"/>
        </w:rPr>
      </w:pPr>
      <w:r w:rsidRPr="00646658">
        <w:rPr>
          <w:b/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A862EE" wp14:editId="00E81217">
                <wp:simplePos x="0" y="0"/>
                <wp:positionH relativeFrom="column">
                  <wp:posOffset>5733754</wp:posOffset>
                </wp:positionH>
                <wp:positionV relativeFrom="paragraph">
                  <wp:posOffset>107285</wp:posOffset>
                </wp:positionV>
                <wp:extent cx="228600" cy="228600"/>
                <wp:effectExtent l="1270" t="0" r="0" b="381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A66E2" id="Прямоугольник 3" o:spid="_x0000_s1026" style="position:absolute;margin-left:451.5pt;margin-top:8.4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" stroked="f"/>
            </w:pict>
          </mc:Fallback>
        </mc:AlternateContent>
      </w:r>
      <w:r w:rsidR="008E44BF" w:rsidRPr="00646658">
        <w:rPr>
          <w:noProof/>
          <w:color w:val="000000" w:themeColor="text1"/>
          <w:sz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5782945</wp:posOffset>
                </wp:positionH>
                <wp:positionV relativeFrom="paragraph">
                  <wp:posOffset>9458325</wp:posOffset>
                </wp:positionV>
                <wp:extent cx="228600" cy="228600"/>
                <wp:effectExtent l="0" t="0" r="0" b="0"/>
                <wp:wrapNone/>
                <wp:docPr id="2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EBC654" id="Rectangle 60" o:spid="_x0000_s1026" style="position:absolute;margin-left:455.35pt;margin-top:744.75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" stroked="f">
                <w10:wrap anchorx="margin"/>
              </v:rect>
            </w:pict>
          </mc:Fallback>
        </mc:AlternateContent>
      </w:r>
    </w:p>
    <w:p w:rsidR="001C7A60" w:rsidRDefault="001C7A60" w:rsidP="00EA44E0">
      <w:pPr>
        <w:tabs>
          <w:tab w:val="left" w:pos="4111"/>
        </w:tabs>
        <w:spacing w:line="360" w:lineRule="auto"/>
        <w:ind w:right="-1"/>
        <w:jc w:val="center"/>
        <w:rPr>
          <w:b/>
          <w:color w:val="000000" w:themeColor="text1"/>
          <w:sz w:val="26"/>
          <w:szCs w:val="26"/>
        </w:rPr>
      </w:pPr>
    </w:p>
    <w:p w:rsidR="001C7A60" w:rsidRDefault="001C7A60" w:rsidP="00EA44E0">
      <w:pPr>
        <w:tabs>
          <w:tab w:val="left" w:pos="4111"/>
        </w:tabs>
        <w:spacing w:line="360" w:lineRule="auto"/>
        <w:ind w:right="-1"/>
        <w:jc w:val="center"/>
        <w:rPr>
          <w:b/>
          <w:color w:val="000000" w:themeColor="text1"/>
          <w:sz w:val="26"/>
          <w:szCs w:val="26"/>
        </w:rPr>
      </w:pPr>
    </w:p>
    <w:p w:rsidR="001C7A60" w:rsidRDefault="001C7A60" w:rsidP="00EA44E0">
      <w:pPr>
        <w:tabs>
          <w:tab w:val="left" w:pos="4111"/>
        </w:tabs>
        <w:spacing w:line="360" w:lineRule="auto"/>
        <w:ind w:right="-1"/>
        <w:jc w:val="center"/>
        <w:rPr>
          <w:b/>
          <w:color w:val="000000" w:themeColor="text1"/>
          <w:sz w:val="26"/>
          <w:szCs w:val="26"/>
        </w:rPr>
      </w:pPr>
    </w:p>
    <w:p w:rsidR="001C7A60" w:rsidRDefault="001C7A60" w:rsidP="00EA44E0">
      <w:pPr>
        <w:tabs>
          <w:tab w:val="left" w:pos="4111"/>
        </w:tabs>
        <w:spacing w:line="360" w:lineRule="auto"/>
        <w:ind w:right="-1"/>
        <w:jc w:val="center"/>
        <w:rPr>
          <w:b/>
          <w:color w:val="000000" w:themeColor="text1"/>
          <w:sz w:val="26"/>
          <w:szCs w:val="26"/>
        </w:rPr>
      </w:pPr>
    </w:p>
    <w:p w:rsidR="001C7A60" w:rsidRDefault="001C7A60" w:rsidP="00EA44E0">
      <w:pPr>
        <w:tabs>
          <w:tab w:val="left" w:pos="4111"/>
        </w:tabs>
        <w:spacing w:line="360" w:lineRule="auto"/>
        <w:ind w:right="-1"/>
        <w:jc w:val="center"/>
        <w:rPr>
          <w:b/>
          <w:color w:val="000000" w:themeColor="text1"/>
          <w:sz w:val="26"/>
          <w:szCs w:val="26"/>
        </w:rPr>
      </w:pPr>
    </w:p>
    <w:p w:rsidR="00AF0845" w:rsidRPr="00646658" w:rsidRDefault="00AF0845" w:rsidP="00EA44E0">
      <w:pPr>
        <w:tabs>
          <w:tab w:val="left" w:pos="4111"/>
        </w:tabs>
        <w:spacing w:line="360" w:lineRule="auto"/>
        <w:ind w:right="-1"/>
        <w:jc w:val="center"/>
        <w:rPr>
          <w:b/>
          <w:color w:val="000000" w:themeColor="text1"/>
          <w:sz w:val="26"/>
          <w:szCs w:val="26"/>
        </w:rPr>
      </w:pPr>
      <w:r w:rsidRPr="00646658">
        <w:rPr>
          <w:b/>
          <w:color w:val="000000" w:themeColor="text1"/>
          <w:sz w:val="26"/>
          <w:szCs w:val="26"/>
        </w:rPr>
        <w:t>ОГЛАВЛЕНИЕ</w:t>
      </w:r>
    </w:p>
    <w:p w:rsidR="00447938" w:rsidRDefault="00AB6943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646658">
        <w:rPr>
          <w:color w:val="000000" w:themeColor="text1"/>
        </w:rPr>
        <w:fldChar w:fldCharType="begin"/>
      </w:r>
      <w:r w:rsidRPr="00646658">
        <w:rPr>
          <w:color w:val="000000" w:themeColor="text1"/>
        </w:rPr>
        <w:instrText xml:space="preserve"> TOC \o "1-3" \h \z </w:instrText>
      </w:r>
      <w:r w:rsidRPr="00646658">
        <w:rPr>
          <w:color w:val="000000" w:themeColor="text1"/>
        </w:rPr>
        <w:fldChar w:fldCharType="separate"/>
      </w:r>
      <w:hyperlink w:anchor="_Toc201131621" w:history="1">
        <w:r w:rsidR="00447938" w:rsidRPr="00844227">
          <w:rPr>
            <w:rStyle w:val="ac"/>
          </w:rPr>
          <w:t>СОСТАВ ПРОЕКТА</w:t>
        </w:r>
        <w:r w:rsidR="00447938">
          <w:rPr>
            <w:webHidden/>
          </w:rPr>
          <w:tab/>
        </w:r>
        <w:r w:rsidR="00447938">
          <w:rPr>
            <w:webHidden/>
          </w:rPr>
          <w:fldChar w:fldCharType="begin"/>
        </w:r>
        <w:r w:rsidR="00447938">
          <w:rPr>
            <w:webHidden/>
          </w:rPr>
          <w:instrText xml:space="preserve"> PAGEREF _Toc201131621 \h </w:instrText>
        </w:r>
        <w:r w:rsidR="00447938">
          <w:rPr>
            <w:webHidden/>
          </w:rPr>
        </w:r>
        <w:r w:rsidR="00447938">
          <w:rPr>
            <w:webHidden/>
          </w:rPr>
          <w:fldChar w:fldCharType="separate"/>
        </w:r>
        <w:r w:rsidR="00447938">
          <w:rPr>
            <w:webHidden/>
          </w:rPr>
          <w:t>3</w:t>
        </w:r>
        <w:r w:rsidR="00447938">
          <w:rPr>
            <w:webHidden/>
          </w:rPr>
          <w:fldChar w:fldCharType="end"/>
        </w:r>
      </w:hyperlink>
    </w:p>
    <w:p w:rsidR="00447938" w:rsidRDefault="00F4129E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hyperlink w:anchor="_Toc201131622" w:history="1">
        <w:r w:rsidR="00447938" w:rsidRPr="00844227">
          <w:rPr>
            <w:rStyle w:val="ac"/>
          </w:rPr>
          <w:t>ВВЕДЕНИЕ</w:t>
        </w:r>
        <w:r w:rsidR="00447938">
          <w:rPr>
            <w:webHidden/>
          </w:rPr>
          <w:tab/>
        </w:r>
        <w:r w:rsidR="00447938">
          <w:rPr>
            <w:webHidden/>
          </w:rPr>
          <w:fldChar w:fldCharType="begin"/>
        </w:r>
        <w:r w:rsidR="00447938">
          <w:rPr>
            <w:webHidden/>
          </w:rPr>
          <w:instrText xml:space="preserve"> PAGEREF _Toc201131622 \h </w:instrText>
        </w:r>
        <w:r w:rsidR="00447938">
          <w:rPr>
            <w:webHidden/>
          </w:rPr>
        </w:r>
        <w:r w:rsidR="00447938">
          <w:rPr>
            <w:webHidden/>
          </w:rPr>
          <w:fldChar w:fldCharType="separate"/>
        </w:r>
        <w:r w:rsidR="00447938">
          <w:rPr>
            <w:webHidden/>
          </w:rPr>
          <w:t>4</w:t>
        </w:r>
        <w:r w:rsidR="00447938">
          <w:rPr>
            <w:webHidden/>
          </w:rPr>
          <w:fldChar w:fldCharType="end"/>
        </w:r>
      </w:hyperlink>
    </w:p>
    <w:p w:rsidR="00447938" w:rsidRDefault="00F4129E">
      <w:pPr>
        <w:pStyle w:val="11"/>
        <w:tabs>
          <w:tab w:val="left" w:pos="660"/>
        </w:tabs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201131623" w:history="1">
        <w:r w:rsidR="00447938" w:rsidRPr="00844227">
          <w:rPr>
            <w:rStyle w:val="ac"/>
          </w:rPr>
          <w:t>I.</w:t>
        </w:r>
        <w:r w:rsidR="00447938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  <w:lang w:val="ru-RU"/>
          </w:rPr>
          <w:tab/>
        </w:r>
        <w:r w:rsidR="00447938" w:rsidRPr="00844227">
          <w:rPr>
            <w:rStyle w:val="ac"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  </w:r>
        <w:r w:rsidR="00447938">
          <w:rPr>
            <w:webHidden/>
          </w:rPr>
          <w:tab/>
        </w:r>
        <w:r w:rsidR="00447938">
          <w:rPr>
            <w:webHidden/>
          </w:rPr>
          <w:fldChar w:fldCharType="begin"/>
        </w:r>
        <w:r w:rsidR="00447938">
          <w:rPr>
            <w:webHidden/>
          </w:rPr>
          <w:instrText xml:space="preserve"> PAGEREF _Toc201131623 \h </w:instrText>
        </w:r>
        <w:r w:rsidR="00447938">
          <w:rPr>
            <w:webHidden/>
          </w:rPr>
        </w:r>
        <w:r w:rsidR="00447938">
          <w:rPr>
            <w:webHidden/>
          </w:rPr>
          <w:fldChar w:fldCharType="separate"/>
        </w:r>
        <w:r w:rsidR="00447938">
          <w:rPr>
            <w:webHidden/>
          </w:rPr>
          <w:t>5</w:t>
        </w:r>
        <w:r w:rsidR="00447938">
          <w:rPr>
            <w:webHidden/>
          </w:rPr>
          <w:fldChar w:fldCharType="end"/>
        </w:r>
      </w:hyperlink>
    </w:p>
    <w:p w:rsidR="00447938" w:rsidRDefault="00F4129E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201131624" w:history="1">
        <w:r w:rsidR="00447938" w:rsidRPr="00844227">
          <w:rPr>
            <w:rStyle w:val="ac"/>
          </w:rPr>
          <w:t>II.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447938">
          <w:rPr>
            <w:webHidden/>
          </w:rPr>
          <w:tab/>
        </w:r>
        <w:r w:rsidR="00447938">
          <w:rPr>
            <w:webHidden/>
          </w:rPr>
          <w:fldChar w:fldCharType="begin"/>
        </w:r>
        <w:r w:rsidR="00447938">
          <w:rPr>
            <w:webHidden/>
          </w:rPr>
          <w:instrText xml:space="preserve"> PAGEREF _Toc201131624 \h </w:instrText>
        </w:r>
        <w:r w:rsidR="00447938">
          <w:rPr>
            <w:webHidden/>
          </w:rPr>
        </w:r>
        <w:r w:rsidR="00447938">
          <w:rPr>
            <w:webHidden/>
          </w:rPr>
          <w:fldChar w:fldCharType="separate"/>
        </w:r>
        <w:r w:rsidR="00447938">
          <w:rPr>
            <w:webHidden/>
          </w:rPr>
          <w:t>6</w:t>
        </w:r>
        <w:r w:rsidR="00447938">
          <w:rPr>
            <w:webHidden/>
          </w:rPr>
          <w:fldChar w:fldCharType="end"/>
        </w:r>
      </w:hyperlink>
    </w:p>
    <w:p w:rsidR="00447938" w:rsidRPr="00447938" w:rsidRDefault="00F4129E" w:rsidP="00447938">
      <w:pPr>
        <w:pStyle w:val="24"/>
        <w:tabs>
          <w:tab w:val="clear" w:pos="9355"/>
          <w:tab w:val="right" w:leader="dot" w:pos="9214"/>
        </w:tabs>
        <w:ind w:left="142" w:right="141"/>
        <w:rPr>
          <w:rFonts w:asciiTheme="minorHAnsi" w:eastAsiaTheme="minorEastAsia" w:hAnsiTheme="minorHAnsi" w:cstheme="minorBidi"/>
          <w:b w:val="0"/>
          <w:i/>
          <w:sz w:val="22"/>
          <w:szCs w:val="22"/>
          <w:lang w:val="ru-RU"/>
        </w:rPr>
      </w:pPr>
      <w:hyperlink w:anchor="_Toc201131625" w:history="1">
        <w:r w:rsidR="00447938" w:rsidRPr="00447938">
          <w:rPr>
            <w:rStyle w:val="ac"/>
            <w:b w:val="0"/>
            <w:i/>
          </w:rPr>
          <w:t>II.1.1. Параметры функциональных зон сельского поселения</w:t>
        </w:r>
        <w:r w:rsidR="00447938" w:rsidRPr="00447938">
          <w:rPr>
            <w:b w:val="0"/>
            <w:i/>
            <w:webHidden/>
          </w:rPr>
          <w:tab/>
        </w:r>
        <w:r w:rsidR="00447938" w:rsidRPr="00447938">
          <w:rPr>
            <w:b w:val="0"/>
            <w:i/>
            <w:webHidden/>
          </w:rPr>
          <w:fldChar w:fldCharType="begin"/>
        </w:r>
        <w:r w:rsidR="00447938" w:rsidRPr="00447938">
          <w:rPr>
            <w:b w:val="0"/>
            <w:i/>
            <w:webHidden/>
          </w:rPr>
          <w:instrText xml:space="preserve"> PAGEREF _Toc201131625 \h </w:instrText>
        </w:r>
        <w:r w:rsidR="00447938" w:rsidRPr="00447938">
          <w:rPr>
            <w:b w:val="0"/>
            <w:i/>
            <w:webHidden/>
          </w:rPr>
        </w:r>
        <w:r w:rsidR="00447938" w:rsidRPr="00447938">
          <w:rPr>
            <w:b w:val="0"/>
            <w:i/>
            <w:webHidden/>
          </w:rPr>
          <w:fldChar w:fldCharType="separate"/>
        </w:r>
        <w:r w:rsidR="00447938" w:rsidRPr="00447938">
          <w:rPr>
            <w:b w:val="0"/>
            <w:i/>
            <w:webHidden/>
          </w:rPr>
          <w:t>6</w:t>
        </w:r>
        <w:r w:rsidR="00447938" w:rsidRPr="00447938">
          <w:rPr>
            <w:b w:val="0"/>
            <w:i/>
            <w:webHidden/>
          </w:rPr>
          <w:fldChar w:fldCharType="end"/>
        </w:r>
      </w:hyperlink>
    </w:p>
    <w:p w:rsidR="00447938" w:rsidRPr="00447938" w:rsidRDefault="00F4129E" w:rsidP="00447938">
      <w:pPr>
        <w:pStyle w:val="24"/>
        <w:tabs>
          <w:tab w:val="clear" w:pos="9355"/>
          <w:tab w:val="right" w:leader="dot" w:pos="9214"/>
        </w:tabs>
        <w:ind w:left="142" w:right="141"/>
        <w:rPr>
          <w:rFonts w:asciiTheme="minorHAnsi" w:eastAsiaTheme="minorEastAsia" w:hAnsiTheme="minorHAnsi" w:cstheme="minorBidi"/>
          <w:b w:val="0"/>
          <w:i/>
          <w:sz w:val="22"/>
          <w:szCs w:val="22"/>
          <w:lang w:val="ru-RU"/>
        </w:rPr>
      </w:pPr>
      <w:hyperlink w:anchor="_Toc201131626" w:history="1">
        <w:r w:rsidR="00447938" w:rsidRPr="00447938">
          <w:rPr>
            <w:rStyle w:val="ac"/>
            <w:b w:val="0"/>
            <w:i/>
          </w:rPr>
          <w:t>II.1.2. Параметры распределения земель по категориям</w:t>
        </w:r>
        <w:r w:rsidR="00447938" w:rsidRPr="00447938">
          <w:rPr>
            <w:b w:val="0"/>
            <w:i/>
            <w:webHidden/>
          </w:rPr>
          <w:tab/>
        </w:r>
        <w:r w:rsidR="00447938" w:rsidRPr="00447938">
          <w:rPr>
            <w:b w:val="0"/>
            <w:i/>
            <w:webHidden/>
          </w:rPr>
          <w:fldChar w:fldCharType="begin"/>
        </w:r>
        <w:r w:rsidR="00447938" w:rsidRPr="00447938">
          <w:rPr>
            <w:b w:val="0"/>
            <w:i/>
            <w:webHidden/>
          </w:rPr>
          <w:instrText xml:space="preserve"> PAGEREF _Toc201131626 \h </w:instrText>
        </w:r>
        <w:r w:rsidR="00447938" w:rsidRPr="00447938">
          <w:rPr>
            <w:b w:val="0"/>
            <w:i/>
            <w:webHidden/>
          </w:rPr>
        </w:r>
        <w:r w:rsidR="00447938" w:rsidRPr="00447938">
          <w:rPr>
            <w:b w:val="0"/>
            <w:i/>
            <w:webHidden/>
          </w:rPr>
          <w:fldChar w:fldCharType="separate"/>
        </w:r>
        <w:r w:rsidR="00447938" w:rsidRPr="00447938">
          <w:rPr>
            <w:b w:val="0"/>
            <w:i/>
            <w:webHidden/>
          </w:rPr>
          <w:t>7</w:t>
        </w:r>
        <w:r w:rsidR="00447938" w:rsidRPr="00447938">
          <w:rPr>
            <w:b w:val="0"/>
            <w:i/>
            <w:webHidden/>
          </w:rPr>
          <w:fldChar w:fldCharType="end"/>
        </w:r>
      </w:hyperlink>
    </w:p>
    <w:p w:rsidR="00447938" w:rsidRPr="00447938" w:rsidRDefault="00F4129E" w:rsidP="00447938">
      <w:pPr>
        <w:pStyle w:val="24"/>
        <w:tabs>
          <w:tab w:val="clear" w:pos="9355"/>
          <w:tab w:val="right" w:leader="dot" w:pos="9214"/>
        </w:tabs>
        <w:ind w:left="142" w:right="141"/>
        <w:rPr>
          <w:rFonts w:asciiTheme="minorHAnsi" w:eastAsiaTheme="minorEastAsia" w:hAnsiTheme="minorHAnsi" w:cstheme="minorBidi"/>
          <w:b w:val="0"/>
          <w:i/>
          <w:sz w:val="22"/>
          <w:szCs w:val="22"/>
          <w:lang w:val="ru-RU"/>
        </w:rPr>
      </w:pPr>
      <w:hyperlink w:anchor="_Toc201131627" w:history="1">
        <w:r w:rsidR="00447938" w:rsidRPr="00447938">
          <w:rPr>
            <w:rStyle w:val="ac"/>
            <w:b w:val="0"/>
            <w:i/>
          </w:rPr>
          <w:t>II.1.3. Сведения о планируемых для размещения в функциональных зонах объектов федерального значения, объектах регионального значения, объектов местного значения, за исключением линейных объектов.</w:t>
        </w:r>
        <w:r w:rsidR="00447938" w:rsidRPr="00447938">
          <w:rPr>
            <w:b w:val="0"/>
            <w:i/>
            <w:webHidden/>
          </w:rPr>
          <w:tab/>
        </w:r>
        <w:r w:rsidR="00447938" w:rsidRPr="00447938">
          <w:rPr>
            <w:b w:val="0"/>
            <w:i/>
            <w:webHidden/>
          </w:rPr>
          <w:fldChar w:fldCharType="begin"/>
        </w:r>
        <w:r w:rsidR="00447938" w:rsidRPr="00447938">
          <w:rPr>
            <w:b w:val="0"/>
            <w:i/>
            <w:webHidden/>
          </w:rPr>
          <w:instrText xml:space="preserve"> PAGEREF _Toc201131627 \h </w:instrText>
        </w:r>
        <w:r w:rsidR="00447938" w:rsidRPr="00447938">
          <w:rPr>
            <w:b w:val="0"/>
            <w:i/>
            <w:webHidden/>
          </w:rPr>
        </w:r>
        <w:r w:rsidR="00447938" w:rsidRPr="00447938">
          <w:rPr>
            <w:b w:val="0"/>
            <w:i/>
            <w:webHidden/>
          </w:rPr>
          <w:fldChar w:fldCharType="separate"/>
        </w:r>
        <w:r w:rsidR="00447938" w:rsidRPr="00447938">
          <w:rPr>
            <w:b w:val="0"/>
            <w:i/>
            <w:webHidden/>
          </w:rPr>
          <w:t>8</w:t>
        </w:r>
        <w:r w:rsidR="00447938" w:rsidRPr="00447938">
          <w:rPr>
            <w:b w:val="0"/>
            <w:i/>
            <w:webHidden/>
          </w:rPr>
          <w:fldChar w:fldCharType="end"/>
        </w:r>
      </w:hyperlink>
    </w:p>
    <w:p w:rsidR="00DC61DC" w:rsidRPr="00646658" w:rsidRDefault="00AB6943" w:rsidP="00C4190F">
      <w:pPr>
        <w:pStyle w:val="24"/>
        <w:rPr>
          <w:color w:val="000000" w:themeColor="text1"/>
          <w:spacing w:val="5"/>
          <w:lang w:val="ru-RU"/>
        </w:rPr>
        <w:sectPr w:rsidR="00DC61DC" w:rsidRPr="00646658" w:rsidSect="00BE1E6E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899" w:right="850" w:bottom="899" w:left="1701" w:header="708" w:footer="708" w:gutter="0"/>
          <w:cols w:space="708"/>
          <w:docGrid w:linePitch="360"/>
        </w:sectPr>
      </w:pPr>
      <w:r w:rsidRPr="00646658">
        <w:rPr>
          <w:color w:val="000000" w:themeColor="text1"/>
        </w:rPr>
        <w:fldChar w:fldCharType="end"/>
      </w:r>
    </w:p>
    <w:p w:rsidR="00D156BF" w:rsidRPr="00646658" w:rsidRDefault="00D156BF" w:rsidP="00DC61DC">
      <w:pPr>
        <w:pStyle w:val="34"/>
        <w:rPr>
          <w:color w:val="000000" w:themeColor="text1"/>
        </w:rPr>
      </w:pPr>
    </w:p>
    <w:p w:rsidR="00130832" w:rsidRPr="00646658" w:rsidRDefault="00130832" w:rsidP="00130832">
      <w:pPr>
        <w:pStyle w:val="2"/>
        <w:tabs>
          <w:tab w:val="right" w:leader="dot" w:pos="9639"/>
        </w:tabs>
        <w:spacing w:line="240" w:lineRule="auto"/>
        <w:rPr>
          <w:color w:val="000000" w:themeColor="text1"/>
          <w:sz w:val="28"/>
          <w:szCs w:val="28"/>
        </w:rPr>
      </w:pPr>
      <w:bookmarkStart w:id="1" w:name="_Toc68359173"/>
      <w:bookmarkStart w:id="2" w:name="_Toc201131621"/>
      <w:r w:rsidRPr="00646658">
        <w:rPr>
          <w:color w:val="000000" w:themeColor="text1"/>
          <w:sz w:val="28"/>
          <w:szCs w:val="28"/>
        </w:rPr>
        <w:t>СОСТАВ ПРОЕКТА</w:t>
      </w:r>
      <w:bookmarkEnd w:id="1"/>
      <w:bookmarkEnd w:id="2"/>
    </w:p>
    <w:p w:rsidR="00130832" w:rsidRPr="00646658" w:rsidRDefault="00130832" w:rsidP="00130832">
      <w:pPr>
        <w:rPr>
          <w:color w:val="000000" w:themeColor="text1"/>
        </w:rPr>
      </w:pPr>
    </w:p>
    <w:tbl>
      <w:tblPr>
        <w:tblW w:w="9214" w:type="dxa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8647"/>
      </w:tblGrid>
      <w:tr w:rsidR="00EA44E0" w:rsidRPr="00646658" w:rsidTr="00EA44E0">
        <w:trPr>
          <w:trHeight w:val="404"/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A44E0" w:rsidRPr="00646658" w:rsidRDefault="00EA44E0" w:rsidP="00EA44E0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№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44E0" w:rsidRPr="00646658" w:rsidRDefault="00EA44E0" w:rsidP="00EA44E0">
            <w:pPr>
              <w:ind w:left="-389"/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Наименование документа</w:t>
            </w:r>
          </w:p>
        </w:tc>
      </w:tr>
      <w:tr w:rsidR="00EA44E0" w:rsidRPr="00646658" w:rsidTr="00EA44E0">
        <w:trPr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jc w:val="center"/>
              <w:rPr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1. Текстовые материалы</w:t>
            </w:r>
          </w:p>
        </w:tc>
      </w:tr>
      <w:tr w:rsidR="00EA44E0" w:rsidRPr="00646658" w:rsidTr="00EA44E0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1.1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Материалы по обоснованию (Том 1)</w:t>
            </w:r>
          </w:p>
        </w:tc>
      </w:tr>
      <w:tr w:rsidR="00EA44E0" w:rsidRPr="00646658" w:rsidTr="00EA44E0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1.2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Положение о территориальном планировании (Том 2)</w:t>
            </w:r>
          </w:p>
        </w:tc>
      </w:tr>
      <w:tr w:rsidR="00EA44E0" w:rsidRPr="00646658" w:rsidTr="00EA44E0">
        <w:trPr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44E0" w:rsidRPr="00646658" w:rsidRDefault="00EA44E0" w:rsidP="00EA44E0">
            <w:pPr>
              <w:jc w:val="center"/>
              <w:rPr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2. Картографические материалы</w:t>
            </w:r>
          </w:p>
        </w:tc>
      </w:tr>
      <w:tr w:rsidR="00EA44E0" w:rsidRPr="00646658" w:rsidTr="00EA44E0">
        <w:trPr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44E0" w:rsidRPr="00646658" w:rsidRDefault="00EA44E0" w:rsidP="00EA44E0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Положения по территориальному планированию</w:t>
            </w:r>
          </w:p>
        </w:tc>
      </w:tr>
      <w:tr w:rsidR="00EA44E0" w:rsidRPr="00646658" w:rsidTr="00EA44E0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2.1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Карта границ населенных пунктов (в том числе границ образуемых населенных пунктов) М 1:20 000</w:t>
            </w:r>
          </w:p>
        </w:tc>
      </w:tr>
      <w:tr w:rsidR="00EA44E0" w:rsidRPr="00646658" w:rsidTr="00EA44E0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2.2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Карта функциональных зон М 1:20 000</w:t>
            </w:r>
          </w:p>
        </w:tc>
      </w:tr>
      <w:tr w:rsidR="00EA44E0" w:rsidRPr="00646658" w:rsidTr="00EA44E0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2.3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Карта планируемого размещения объектов местного значения М 1:20 000</w:t>
            </w:r>
          </w:p>
        </w:tc>
      </w:tr>
      <w:tr w:rsidR="00EA44E0" w:rsidRPr="00646658" w:rsidTr="00EA44E0">
        <w:trPr>
          <w:trHeight w:val="251"/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widowControl w:val="0"/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Материалы по обоснованию</w:t>
            </w:r>
          </w:p>
        </w:tc>
      </w:tr>
      <w:tr w:rsidR="00EA44E0" w:rsidRPr="00646658" w:rsidTr="00EA44E0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2.4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Карта границ зон с особыми условиями использования территории М 1:20 000</w:t>
            </w:r>
          </w:p>
        </w:tc>
      </w:tr>
      <w:tr w:rsidR="00EA44E0" w:rsidRPr="00646658" w:rsidTr="00EA44E0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2.5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Карта территорий, подверженные риску возникновения чрезвычайных ситуаций природного и техногенного характера М 1:20 000</w:t>
            </w:r>
          </w:p>
        </w:tc>
      </w:tr>
      <w:tr w:rsidR="00EA44E0" w:rsidRPr="00646658" w:rsidTr="00EA44E0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2.6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Карта местоположения существующих и строящихся объектов федерального, регионального и местного значения поселения М 1:20 000</w:t>
            </w:r>
          </w:p>
        </w:tc>
      </w:tr>
      <w:tr w:rsidR="00EA44E0" w:rsidRPr="00646658" w:rsidTr="00EA44E0">
        <w:trPr>
          <w:trHeight w:val="166"/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pStyle w:val="110"/>
              <w:rPr>
                <w:color w:val="000000" w:themeColor="text1"/>
                <w:sz w:val="24"/>
                <w:szCs w:val="24"/>
              </w:rPr>
            </w:pPr>
            <w:r w:rsidRPr="00646658">
              <w:rPr>
                <w:rStyle w:val="aff9"/>
                <w:b/>
                <w:color w:val="000000" w:themeColor="text1"/>
                <w:sz w:val="24"/>
                <w:szCs w:val="24"/>
              </w:rPr>
              <w:t>3. Описания границ населенных пунктов сельского поселения</w:t>
            </w:r>
          </w:p>
        </w:tc>
      </w:tr>
      <w:tr w:rsidR="00EA44E0" w:rsidRPr="00646658" w:rsidTr="00EA44E0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jc w:val="center"/>
              <w:rPr>
                <w:rStyle w:val="aff9"/>
                <w:color w:val="000000" w:themeColor="text1"/>
              </w:rPr>
            </w:pPr>
            <w:r w:rsidRPr="00646658">
              <w:rPr>
                <w:rStyle w:val="aff9"/>
                <w:color w:val="000000" w:themeColor="text1"/>
              </w:rPr>
              <w:t>3.1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4E0" w:rsidRPr="00646658" w:rsidRDefault="00EA44E0" w:rsidP="00EA44E0">
            <w:pPr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 xml:space="preserve">Сведения, предусмотренные п.3.1 ст.19, п.5.1 ст.23 и п.6.1 ст.30 Градостроительного кодекса </w:t>
            </w:r>
          </w:p>
        </w:tc>
      </w:tr>
    </w:tbl>
    <w:p w:rsidR="007A7BB4" w:rsidRPr="00646658" w:rsidRDefault="007A7BB4" w:rsidP="00D156BF">
      <w:pPr>
        <w:rPr>
          <w:color w:val="000000" w:themeColor="text1"/>
        </w:rPr>
        <w:sectPr w:rsidR="007A7BB4" w:rsidRPr="00646658" w:rsidSect="00BE1E6E">
          <w:pgSz w:w="11906" w:h="16838"/>
          <w:pgMar w:top="899" w:right="850" w:bottom="899" w:left="1701" w:header="708" w:footer="708" w:gutter="0"/>
          <w:cols w:space="708"/>
          <w:docGrid w:linePitch="360"/>
        </w:sectPr>
      </w:pPr>
    </w:p>
    <w:p w:rsidR="00034D1B" w:rsidRPr="00646658" w:rsidRDefault="00034D1B" w:rsidP="00927C04">
      <w:pPr>
        <w:pStyle w:val="2"/>
        <w:suppressAutoHyphens/>
        <w:rPr>
          <w:color w:val="000000" w:themeColor="text1"/>
          <w:sz w:val="26"/>
          <w:szCs w:val="26"/>
        </w:rPr>
      </w:pPr>
      <w:bookmarkStart w:id="3" w:name="_Toc343346292"/>
      <w:bookmarkStart w:id="4" w:name="_Toc201131622"/>
      <w:r w:rsidRPr="00646658">
        <w:rPr>
          <w:color w:val="000000" w:themeColor="text1"/>
          <w:sz w:val="26"/>
          <w:szCs w:val="26"/>
        </w:rPr>
        <w:lastRenderedPageBreak/>
        <w:t>ВВЕДЕНИЕ</w:t>
      </w:r>
      <w:bookmarkEnd w:id="3"/>
      <w:bookmarkEnd w:id="4"/>
    </w:p>
    <w:p w:rsidR="00EA44E0" w:rsidRPr="00646658" w:rsidRDefault="00EA44E0" w:rsidP="00EA44E0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646658">
        <w:rPr>
          <w:color w:val="000000" w:themeColor="text1"/>
          <w:sz w:val="26"/>
          <w:szCs w:val="26"/>
        </w:rPr>
        <w:t xml:space="preserve">Генеральный план муниципального образования сельского поселения «Поселок Юбилейный» (МО СП «Поселок Юбилейный» - далее по тексту генеральный план) выполнен в соответствии с требованиями Градостроительного, Земельного, Лесного, Водного кодексов Российской Федерации, Федерального Закона от 25.06.2002 №73-ФЗ «Об объектах культурного наследия (памятниках истории и культуры) народов Российской Федерации», Приказа Министерства экономического развития Российской Федерации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793», Приказа Управления архитектуры и градостроительства Калужской области от 17.07.2015 № 59 «Об утверждении региональных нормативов градостроительного проектирования Калужской области», с учетом местных нормативов градостроительного проектирования муниципального района «Малоярославецкий район» от 18.10.2017 № 50, с учетом Схемы территориального планирования Калужской области, Схемы территориального планирования муниципального района, а также иными законами, и нормативными правовыми актами Российской Федерации и Калужской области. </w:t>
      </w:r>
    </w:p>
    <w:p w:rsidR="00EA44E0" w:rsidRPr="00646658" w:rsidRDefault="00EA44E0" w:rsidP="00EA44E0">
      <w:pPr>
        <w:pStyle w:val="2100"/>
        <w:suppressAutoHyphens/>
        <w:spacing w:line="288" w:lineRule="auto"/>
        <w:ind w:firstLine="709"/>
        <w:rPr>
          <w:color w:val="000000" w:themeColor="text1"/>
          <w:sz w:val="26"/>
          <w:szCs w:val="26"/>
        </w:rPr>
      </w:pPr>
      <w:r w:rsidRPr="00646658">
        <w:rPr>
          <w:color w:val="000000" w:themeColor="text1"/>
          <w:sz w:val="26"/>
          <w:szCs w:val="26"/>
        </w:rPr>
        <w:t>В соответствии со ст. 23 Градостроительного кодекса РФ генеральный план содержит:</w:t>
      </w:r>
    </w:p>
    <w:p w:rsidR="00EA44E0" w:rsidRPr="00646658" w:rsidRDefault="00EA44E0" w:rsidP="00EA44E0">
      <w:pPr>
        <w:pStyle w:val="2100"/>
        <w:suppressAutoHyphens/>
        <w:spacing w:line="288" w:lineRule="auto"/>
        <w:ind w:firstLine="709"/>
        <w:rPr>
          <w:color w:val="000000" w:themeColor="text1"/>
          <w:sz w:val="26"/>
          <w:szCs w:val="26"/>
        </w:rPr>
      </w:pPr>
      <w:r w:rsidRPr="00646658">
        <w:rPr>
          <w:color w:val="000000" w:themeColor="text1"/>
          <w:sz w:val="26"/>
          <w:szCs w:val="26"/>
        </w:rPr>
        <w:t>1) положение о территориальном планировании;</w:t>
      </w:r>
    </w:p>
    <w:p w:rsidR="00EA44E0" w:rsidRPr="00646658" w:rsidRDefault="00EA44E0" w:rsidP="00EA44E0">
      <w:pPr>
        <w:pStyle w:val="2100"/>
        <w:suppressAutoHyphens/>
        <w:spacing w:line="288" w:lineRule="auto"/>
        <w:ind w:firstLine="709"/>
        <w:rPr>
          <w:color w:val="000000" w:themeColor="text1"/>
          <w:sz w:val="26"/>
          <w:szCs w:val="26"/>
        </w:rPr>
      </w:pPr>
      <w:bookmarkStart w:id="5" w:name="Par7"/>
      <w:bookmarkEnd w:id="5"/>
      <w:r w:rsidRPr="00646658">
        <w:rPr>
          <w:color w:val="000000" w:themeColor="text1"/>
          <w:sz w:val="26"/>
          <w:szCs w:val="26"/>
        </w:rPr>
        <w:t>2) карту планируемого размещения объектов местного значения;</w:t>
      </w:r>
    </w:p>
    <w:p w:rsidR="00EA44E0" w:rsidRPr="00646658" w:rsidRDefault="00EA44E0" w:rsidP="00EA44E0">
      <w:pPr>
        <w:pStyle w:val="2100"/>
        <w:suppressAutoHyphens/>
        <w:spacing w:line="288" w:lineRule="auto"/>
        <w:ind w:firstLine="709"/>
        <w:rPr>
          <w:color w:val="000000" w:themeColor="text1"/>
          <w:sz w:val="26"/>
          <w:szCs w:val="26"/>
        </w:rPr>
      </w:pPr>
      <w:r w:rsidRPr="00646658">
        <w:rPr>
          <w:color w:val="000000" w:themeColor="text1"/>
          <w:sz w:val="26"/>
          <w:szCs w:val="26"/>
        </w:rPr>
        <w:t>3) карту границ населенных пунктов (в том числе границ образуемых населенных пунктов);</w:t>
      </w:r>
    </w:p>
    <w:p w:rsidR="00EA44E0" w:rsidRPr="00646658" w:rsidRDefault="00EA44E0" w:rsidP="00EA44E0">
      <w:pPr>
        <w:pStyle w:val="2100"/>
        <w:suppressAutoHyphens/>
        <w:spacing w:line="288" w:lineRule="auto"/>
        <w:ind w:firstLine="709"/>
        <w:rPr>
          <w:color w:val="000000" w:themeColor="text1"/>
          <w:sz w:val="26"/>
          <w:szCs w:val="26"/>
        </w:rPr>
      </w:pPr>
      <w:bookmarkStart w:id="6" w:name="Par9"/>
      <w:bookmarkEnd w:id="6"/>
      <w:r w:rsidRPr="00646658">
        <w:rPr>
          <w:color w:val="000000" w:themeColor="text1"/>
          <w:sz w:val="26"/>
          <w:szCs w:val="26"/>
        </w:rPr>
        <w:t>4) карту функциональных зон поселения.</w:t>
      </w:r>
    </w:p>
    <w:p w:rsidR="00EA44E0" w:rsidRPr="00646658" w:rsidRDefault="00EA44E0" w:rsidP="00EA44E0">
      <w:pPr>
        <w:pStyle w:val="2100"/>
        <w:suppressAutoHyphens/>
        <w:spacing w:line="288" w:lineRule="auto"/>
        <w:ind w:firstLine="709"/>
        <w:rPr>
          <w:color w:val="000000" w:themeColor="text1"/>
          <w:sz w:val="26"/>
          <w:szCs w:val="26"/>
        </w:rPr>
      </w:pPr>
      <w:r w:rsidRPr="00646658">
        <w:rPr>
          <w:color w:val="000000" w:themeColor="text1"/>
          <w:sz w:val="26"/>
          <w:szCs w:val="26"/>
        </w:rPr>
        <w:t>Положение о территориальном планировании включает в себя:</w:t>
      </w:r>
    </w:p>
    <w:p w:rsidR="00EA44E0" w:rsidRPr="00646658" w:rsidRDefault="00EA44E0" w:rsidP="00EA44E0">
      <w:pPr>
        <w:pStyle w:val="2100"/>
        <w:suppressAutoHyphens/>
        <w:spacing w:line="288" w:lineRule="auto"/>
        <w:ind w:firstLine="709"/>
        <w:rPr>
          <w:color w:val="000000" w:themeColor="text1"/>
          <w:sz w:val="26"/>
          <w:szCs w:val="26"/>
        </w:rPr>
      </w:pPr>
      <w:r w:rsidRPr="00646658">
        <w:rPr>
          <w:color w:val="000000" w:themeColor="text1"/>
          <w:sz w:val="26"/>
          <w:szCs w:val="26"/>
        </w:rPr>
        <w:t>1) 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EA44E0" w:rsidRPr="00646658" w:rsidRDefault="00EA44E0" w:rsidP="00EA44E0">
      <w:pPr>
        <w:pStyle w:val="2100"/>
        <w:suppressAutoHyphens/>
        <w:spacing w:line="288" w:lineRule="auto"/>
        <w:ind w:firstLine="709"/>
        <w:rPr>
          <w:color w:val="000000" w:themeColor="text1"/>
          <w:sz w:val="26"/>
          <w:szCs w:val="26"/>
        </w:rPr>
      </w:pPr>
      <w:r w:rsidRPr="00646658">
        <w:rPr>
          <w:color w:val="000000" w:themeColor="text1"/>
          <w:sz w:val="26"/>
          <w:szCs w:val="26"/>
        </w:rPr>
        <w:t>2) 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EA44E0" w:rsidRPr="00646658" w:rsidRDefault="00EA44E0" w:rsidP="00EA44E0">
      <w:pPr>
        <w:pStyle w:val="2100"/>
        <w:suppressAutoHyphens/>
        <w:spacing w:line="288" w:lineRule="auto"/>
        <w:ind w:firstLine="709"/>
        <w:rPr>
          <w:color w:val="000000" w:themeColor="text1"/>
          <w:sz w:val="26"/>
          <w:szCs w:val="26"/>
        </w:rPr>
        <w:sectPr w:rsidR="00EA44E0" w:rsidRPr="00646658" w:rsidSect="00EA44E0">
          <w:headerReference w:type="even" r:id="rId13"/>
          <w:headerReference w:type="default" r:id="rId14"/>
          <w:footerReference w:type="even" r:id="rId15"/>
          <w:footerReference w:type="default" r:id="rId16"/>
          <w:pgSz w:w="11907" w:h="16840" w:code="9"/>
          <w:pgMar w:top="1134" w:right="851" w:bottom="1134" w:left="1418" w:header="708" w:footer="708" w:gutter="0"/>
          <w:cols w:space="708"/>
          <w:docGrid w:linePitch="360"/>
        </w:sectPr>
      </w:pPr>
    </w:p>
    <w:p w:rsidR="00BE71F6" w:rsidRPr="00646658" w:rsidRDefault="00BE71F6" w:rsidP="00CC44CE">
      <w:pPr>
        <w:pStyle w:val="1"/>
        <w:numPr>
          <w:ilvl w:val="0"/>
          <w:numId w:val="23"/>
        </w:numPr>
      </w:pPr>
      <w:bookmarkStart w:id="7" w:name="_Toc201131623"/>
      <w:r w:rsidRPr="00646658"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</w:r>
      <w:bookmarkEnd w:id="7"/>
    </w:p>
    <w:p w:rsidR="00BE71F6" w:rsidRPr="00646658" w:rsidRDefault="00BE71F6" w:rsidP="00BE71F6">
      <w:pPr>
        <w:jc w:val="center"/>
        <w:rPr>
          <w:rStyle w:val="af3"/>
          <w:color w:val="000000" w:themeColor="text1"/>
        </w:rPr>
      </w:pPr>
      <w:r w:rsidRPr="00646658">
        <w:rPr>
          <w:rStyle w:val="af3"/>
          <w:color w:val="000000" w:themeColor="text1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местоположение.</w:t>
      </w:r>
    </w:p>
    <w:p w:rsidR="00BE71F6" w:rsidRPr="00646658" w:rsidRDefault="00BE71F6" w:rsidP="00BE71F6">
      <w:pPr>
        <w:pStyle w:val="aff4"/>
        <w:spacing w:line="276" w:lineRule="auto"/>
        <w:jc w:val="right"/>
        <w:rPr>
          <w:i/>
          <w:color w:val="000000" w:themeColor="text1"/>
          <w:lang w:val="ru-RU"/>
        </w:rPr>
      </w:pPr>
      <w:r w:rsidRPr="00646658">
        <w:rPr>
          <w:i/>
          <w:color w:val="000000" w:themeColor="text1"/>
          <w:lang w:val="ru-RU"/>
        </w:rPr>
        <w:t>Таблица 1</w:t>
      </w:r>
    </w:p>
    <w:tbl>
      <w:tblPr>
        <w:tblW w:w="155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843"/>
        <w:gridCol w:w="1842"/>
        <w:gridCol w:w="2552"/>
        <w:gridCol w:w="1984"/>
        <w:gridCol w:w="2977"/>
        <w:gridCol w:w="1559"/>
        <w:gridCol w:w="2240"/>
      </w:tblGrid>
      <w:tr w:rsidR="00646658" w:rsidRPr="00646658" w:rsidTr="003157B6">
        <w:trPr>
          <w:trHeight w:val="1102"/>
        </w:trPr>
        <w:tc>
          <w:tcPr>
            <w:tcW w:w="568" w:type="dxa"/>
            <w:vAlign w:val="center"/>
          </w:tcPr>
          <w:p w:rsidR="00F81679" w:rsidRPr="00646658" w:rsidRDefault="00BE71F6" w:rsidP="00F81679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№</w:t>
            </w:r>
          </w:p>
          <w:p w:rsidR="00BE71F6" w:rsidRPr="00646658" w:rsidRDefault="00BE71F6" w:rsidP="00F81679">
            <w:pPr>
              <w:jc w:val="center"/>
              <w:rPr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п/п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71F6" w:rsidRPr="00646658" w:rsidRDefault="00BE71F6" w:rsidP="00F81679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Вид объекта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71F6" w:rsidRPr="00646658" w:rsidRDefault="00F81679" w:rsidP="00F81679">
            <w:pPr>
              <w:jc w:val="center"/>
              <w:rPr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 xml:space="preserve">Наименование </w:t>
            </w:r>
            <w:r w:rsidR="00BE71F6" w:rsidRPr="00646658">
              <w:rPr>
                <w:b/>
                <w:color w:val="000000" w:themeColor="text1"/>
              </w:rPr>
              <w:t>объекта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E71F6" w:rsidRPr="00646658" w:rsidRDefault="00BE71F6" w:rsidP="000550A9">
            <w:pPr>
              <w:jc w:val="center"/>
              <w:rPr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 xml:space="preserve">Краткая характеристика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E71F6" w:rsidRPr="00646658" w:rsidRDefault="00BE71F6" w:rsidP="00F81679">
            <w:pPr>
              <w:jc w:val="center"/>
              <w:rPr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Местоположение планируемого объекта</w:t>
            </w:r>
          </w:p>
        </w:tc>
        <w:tc>
          <w:tcPr>
            <w:tcW w:w="2977" w:type="dxa"/>
            <w:vAlign w:val="center"/>
          </w:tcPr>
          <w:p w:rsidR="00BE71F6" w:rsidRPr="00646658" w:rsidRDefault="00BE71F6" w:rsidP="00F81679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Функциональная зона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71F6" w:rsidRPr="00646658" w:rsidRDefault="00BE71F6" w:rsidP="00F81679">
            <w:pPr>
              <w:jc w:val="center"/>
              <w:rPr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Срок реализации</w:t>
            </w:r>
          </w:p>
        </w:tc>
        <w:tc>
          <w:tcPr>
            <w:tcW w:w="2240" w:type="dxa"/>
            <w:vAlign w:val="center"/>
          </w:tcPr>
          <w:p w:rsidR="00BE71F6" w:rsidRPr="00646658" w:rsidRDefault="00BE71F6" w:rsidP="00F81679">
            <w:pPr>
              <w:jc w:val="center"/>
              <w:rPr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Зона с особыми условиями использования территории</w:t>
            </w:r>
          </w:p>
        </w:tc>
      </w:tr>
      <w:tr w:rsidR="00646658" w:rsidRPr="00646658" w:rsidTr="003157B6">
        <w:trPr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80" w:rsidRPr="00646658" w:rsidRDefault="00E04A80" w:rsidP="00566DF6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646658" w:rsidRDefault="00862A40" w:rsidP="00566DF6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Объект водоснабжения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646658" w:rsidRDefault="00862A40" w:rsidP="00862A40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Реконструкция водонапорной башни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646658" w:rsidRDefault="00862A40" w:rsidP="003157B6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Замена башни</w:t>
            </w:r>
            <w:r w:rsidR="00817249" w:rsidRPr="00646658">
              <w:rPr>
                <w:color w:val="000000" w:themeColor="text1"/>
              </w:rPr>
              <w:t xml:space="preserve"> с увеличением объема до 30 к</w:t>
            </w:r>
            <w:r w:rsidR="008E7418">
              <w:rPr>
                <w:color w:val="000000" w:themeColor="text1"/>
              </w:rPr>
              <w:t>у</w:t>
            </w:r>
            <w:r w:rsidR="00817249" w:rsidRPr="00646658">
              <w:rPr>
                <w:color w:val="000000" w:themeColor="text1"/>
              </w:rPr>
              <w:t>б. м.</w:t>
            </w:r>
            <w:r w:rsidR="003157B6">
              <w:rPr>
                <w:color w:val="000000" w:themeColor="text1"/>
              </w:rPr>
              <w:t xml:space="preserve">, производительностью до 0,38 </w:t>
            </w:r>
            <w:r w:rsidR="0032190A" w:rsidRPr="0032190A">
              <w:rPr>
                <w:rFonts w:hint="eastAsia"/>
                <w:color w:val="000000" w:themeColor="text1"/>
              </w:rPr>
              <w:t>тыс. м³/сутки</w:t>
            </w:r>
            <w:r w:rsidR="0032190A">
              <w:rPr>
                <w:color w:val="000000" w:themeColor="text1"/>
              </w:rPr>
              <w:t xml:space="preserve">, с рабочим давлением до </w:t>
            </w:r>
            <w:r w:rsidR="0032190A" w:rsidRPr="0032190A">
              <w:rPr>
                <w:rFonts w:hint="eastAsia"/>
                <w:color w:val="000000" w:themeColor="text1"/>
              </w:rPr>
              <w:t>6 атмосфер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646658" w:rsidRDefault="00862A40" w:rsidP="00566DF6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п. Юбилейный</w:t>
            </w:r>
            <w:r w:rsidR="00E04A80" w:rsidRPr="00646658">
              <w:rPr>
                <w:color w:val="000000" w:themeColor="text1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80" w:rsidRPr="00646658" w:rsidRDefault="00862A40" w:rsidP="00566DF6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Производственная зона сельскохозяйственных предприятий</w:t>
            </w:r>
            <w:r w:rsidR="00817249" w:rsidRPr="00646658">
              <w:rPr>
                <w:b/>
                <w:color w:val="000000" w:themeColor="text1"/>
              </w:rPr>
              <w:t>.</w:t>
            </w:r>
          </w:p>
          <w:p w:rsidR="00817249" w:rsidRPr="00646658" w:rsidRDefault="00817249" w:rsidP="00566DF6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 xml:space="preserve">Площадь зоны </w:t>
            </w:r>
            <w:r w:rsidR="003157B6">
              <w:rPr>
                <w:color w:val="000000" w:themeColor="text1"/>
              </w:rPr>
              <w:t>-</w:t>
            </w:r>
            <w:r w:rsidRPr="00646658">
              <w:rPr>
                <w:color w:val="000000" w:themeColor="text1"/>
              </w:rPr>
              <w:t xml:space="preserve"> 7,4 га,</w:t>
            </w:r>
          </w:p>
          <w:p w:rsidR="00817249" w:rsidRPr="00646658" w:rsidRDefault="00817249" w:rsidP="00817249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Максимальный процент застройки - 67 %. Предельная высота зданий, строений, сооружений (м) - 27.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646658" w:rsidRDefault="00E04A80" w:rsidP="00566DF6">
            <w:pPr>
              <w:jc w:val="center"/>
              <w:rPr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Первая очередь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80" w:rsidRPr="00646658" w:rsidRDefault="00862A40" w:rsidP="00566DF6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30</w:t>
            </w:r>
            <w:r w:rsidR="00817249" w:rsidRPr="00646658">
              <w:rPr>
                <w:bCs/>
                <w:color w:val="000000" w:themeColor="text1"/>
              </w:rPr>
              <w:t>-50</w:t>
            </w:r>
            <w:r w:rsidRPr="00646658">
              <w:rPr>
                <w:bCs/>
                <w:color w:val="000000" w:themeColor="text1"/>
              </w:rPr>
              <w:t xml:space="preserve"> м</w:t>
            </w:r>
          </w:p>
        </w:tc>
      </w:tr>
      <w:tr w:rsidR="00646658" w:rsidRPr="00646658" w:rsidTr="003157B6">
        <w:trPr>
          <w:trHeight w:val="7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80" w:rsidRPr="00646658" w:rsidRDefault="00E04A80" w:rsidP="001336B7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646658" w:rsidRDefault="00862A40" w:rsidP="001336B7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Объект водоотведения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646658" w:rsidRDefault="00862A40" w:rsidP="001336B7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Реконструкция очистных сооружений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Default="00E0767E" w:rsidP="001336B7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Замена отстойников</w:t>
            </w:r>
            <w:r w:rsidR="0032190A">
              <w:rPr>
                <w:color w:val="000000" w:themeColor="text1"/>
              </w:rPr>
              <w:t xml:space="preserve"> с</w:t>
            </w:r>
          </w:p>
          <w:p w:rsidR="0032190A" w:rsidRDefault="0032190A" w:rsidP="001336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установкой первичного отстойника – 1шт.;</w:t>
            </w:r>
          </w:p>
          <w:p w:rsidR="0032190A" w:rsidRDefault="0032190A" w:rsidP="001336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установкой вторичного отстойника – 1 шт.</w:t>
            </w:r>
          </w:p>
          <w:p w:rsidR="0032190A" w:rsidRDefault="0032190A" w:rsidP="001336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Производственная мощность очистных сооружений составит </w:t>
            </w:r>
          </w:p>
          <w:p w:rsidR="0032190A" w:rsidRPr="00646658" w:rsidRDefault="0032190A" w:rsidP="001336B7">
            <w:pPr>
              <w:jc w:val="center"/>
              <w:rPr>
                <w:color w:val="000000" w:themeColor="text1"/>
              </w:rPr>
            </w:pPr>
            <w:r w:rsidRPr="0032190A">
              <w:rPr>
                <w:rFonts w:hint="eastAsia"/>
                <w:color w:val="000000" w:themeColor="text1"/>
              </w:rPr>
              <w:t>0,2 тыс. м³/сутки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646658" w:rsidRDefault="00862A40" w:rsidP="001336B7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п. Юбилейный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80" w:rsidRPr="00646658" w:rsidRDefault="00862A40" w:rsidP="001336B7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Производственная зона, зона инженерной и транспортной инфраструктур</w:t>
            </w:r>
            <w:r w:rsidR="00817249" w:rsidRPr="00646658">
              <w:rPr>
                <w:b/>
                <w:color w:val="000000" w:themeColor="text1"/>
              </w:rPr>
              <w:t>.</w:t>
            </w:r>
          </w:p>
          <w:p w:rsidR="00817249" w:rsidRPr="00646658" w:rsidRDefault="00817249" w:rsidP="00817249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 xml:space="preserve">Площадь зоны </w:t>
            </w:r>
            <w:r w:rsidR="003157B6">
              <w:rPr>
                <w:color w:val="000000" w:themeColor="text1"/>
              </w:rPr>
              <w:t>-</w:t>
            </w:r>
            <w:r w:rsidRPr="00646658">
              <w:rPr>
                <w:color w:val="000000" w:themeColor="text1"/>
              </w:rPr>
              <w:t xml:space="preserve"> 3,9 га,</w:t>
            </w:r>
          </w:p>
          <w:p w:rsidR="00817249" w:rsidRPr="00646658" w:rsidRDefault="00817249" w:rsidP="001336B7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Максимальный процент застройки - 80 %. Предельная высота зданий, строений, сооружений (м) - 27.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646658" w:rsidRDefault="00E04A80" w:rsidP="001336B7">
            <w:pPr>
              <w:jc w:val="center"/>
              <w:rPr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Первая очередь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40" w:rsidRPr="00646658" w:rsidRDefault="00862A40" w:rsidP="00AC1991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до 300 м.</w:t>
            </w:r>
          </w:p>
        </w:tc>
      </w:tr>
    </w:tbl>
    <w:p w:rsidR="0094776A" w:rsidRPr="00646658" w:rsidRDefault="0094776A" w:rsidP="0094776A">
      <w:pPr>
        <w:rPr>
          <w:color w:val="000000" w:themeColor="text1"/>
        </w:rPr>
      </w:pPr>
    </w:p>
    <w:p w:rsidR="0094776A" w:rsidRPr="00646658" w:rsidRDefault="0094776A" w:rsidP="0094776A">
      <w:pPr>
        <w:rPr>
          <w:color w:val="000000" w:themeColor="text1"/>
        </w:rPr>
        <w:sectPr w:rsidR="0094776A" w:rsidRPr="00646658" w:rsidSect="0094776A">
          <w:pgSz w:w="16838" w:h="11906" w:orient="landscape"/>
          <w:pgMar w:top="1701" w:right="899" w:bottom="850" w:left="899" w:header="708" w:footer="708" w:gutter="0"/>
          <w:cols w:space="708"/>
          <w:docGrid w:linePitch="360"/>
        </w:sectPr>
      </w:pPr>
    </w:p>
    <w:p w:rsidR="00AE67A4" w:rsidRPr="00646658" w:rsidRDefault="00AE67A4" w:rsidP="00CC44CE">
      <w:pPr>
        <w:pStyle w:val="1"/>
      </w:pPr>
      <w:bookmarkStart w:id="8" w:name="_Toc201131624"/>
      <w:r w:rsidRPr="00646658">
        <w:lastRenderedPageBreak/>
        <w:t>II.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8"/>
    </w:p>
    <w:p w:rsidR="00AA04D5" w:rsidRPr="00646658" w:rsidRDefault="00AA04D5" w:rsidP="00996441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646658">
        <w:rPr>
          <w:color w:val="000000" w:themeColor="text1"/>
          <w:sz w:val="26"/>
          <w:szCs w:val="26"/>
        </w:rPr>
        <w:t>На территории сельского поселения выделены следующие функциональные зоны:</w:t>
      </w:r>
    </w:p>
    <w:p w:rsidR="007A7FC5" w:rsidRPr="00646658" w:rsidRDefault="00210717" w:rsidP="00996441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646658">
        <w:rPr>
          <w:b/>
          <w:color w:val="000000" w:themeColor="text1"/>
          <w:sz w:val="26"/>
          <w:szCs w:val="26"/>
        </w:rPr>
        <w:t>Жилые зоны</w:t>
      </w:r>
      <w:r w:rsidR="007E1553" w:rsidRPr="00646658">
        <w:rPr>
          <w:b/>
          <w:color w:val="000000" w:themeColor="text1"/>
          <w:sz w:val="26"/>
          <w:szCs w:val="26"/>
        </w:rPr>
        <w:t>.</w:t>
      </w:r>
      <w:r w:rsidR="007E1553" w:rsidRPr="00646658">
        <w:rPr>
          <w:color w:val="000000" w:themeColor="text1"/>
          <w:sz w:val="26"/>
          <w:szCs w:val="26"/>
        </w:rPr>
        <w:t xml:space="preserve"> Зон</w:t>
      </w:r>
      <w:r w:rsidR="001C0F4E" w:rsidRPr="00646658">
        <w:rPr>
          <w:color w:val="000000" w:themeColor="text1"/>
          <w:sz w:val="26"/>
          <w:szCs w:val="26"/>
        </w:rPr>
        <w:t>ы</w:t>
      </w:r>
      <w:r w:rsidR="007E1553" w:rsidRPr="00646658">
        <w:rPr>
          <w:color w:val="000000" w:themeColor="text1"/>
          <w:sz w:val="26"/>
          <w:szCs w:val="26"/>
        </w:rPr>
        <w:t xml:space="preserve"> размещения индивидуальной и малоэтажной застройки.</w:t>
      </w:r>
    </w:p>
    <w:p w:rsidR="002E4226" w:rsidRPr="00646658" w:rsidRDefault="007A7FC5" w:rsidP="00996441">
      <w:pPr>
        <w:spacing w:line="276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646658">
        <w:rPr>
          <w:b/>
          <w:color w:val="000000" w:themeColor="text1"/>
          <w:sz w:val="26"/>
          <w:szCs w:val="26"/>
        </w:rPr>
        <w:t>Общественно-деловые зоны.</w:t>
      </w:r>
      <w:r w:rsidR="002E4226" w:rsidRPr="00646658">
        <w:rPr>
          <w:b/>
          <w:color w:val="000000" w:themeColor="text1"/>
          <w:sz w:val="26"/>
          <w:szCs w:val="26"/>
        </w:rPr>
        <w:t xml:space="preserve"> </w:t>
      </w:r>
      <w:r w:rsidRPr="00646658">
        <w:rPr>
          <w:color w:val="000000" w:themeColor="text1"/>
          <w:sz w:val="26"/>
          <w:szCs w:val="26"/>
        </w:rPr>
        <w:t xml:space="preserve">Зоны размещения объектов общественного и социального назначения такие как школы, детские сады, дома культуры и тп. </w:t>
      </w:r>
    </w:p>
    <w:p w:rsidR="00210717" w:rsidRPr="00646658" w:rsidRDefault="0077766E" w:rsidP="00996441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646658">
        <w:rPr>
          <w:b/>
          <w:color w:val="000000" w:themeColor="text1"/>
          <w:sz w:val="26"/>
          <w:szCs w:val="26"/>
        </w:rPr>
        <w:t>Производственная зона, зона инженерной и транспортной инфраструктур</w:t>
      </w:r>
      <w:r w:rsidR="00210717" w:rsidRPr="00646658">
        <w:rPr>
          <w:b/>
          <w:color w:val="000000" w:themeColor="text1"/>
          <w:sz w:val="26"/>
          <w:szCs w:val="26"/>
        </w:rPr>
        <w:t xml:space="preserve">. </w:t>
      </w:r>
      <w:r w:rsidR="00210717" w:rsidRPr="00646658">
        <w:rPr>
          <w:color w:val="000000" w:themeColor="text1"/>
          <w:sz w:val="26"/>
          <w:szCs w:val="26"/>
        </w:rPr>
        <w:t>Зон</w:t>
      </w:r>
      <w:r w:rsidR="001C0F4E" w:rsidRPr="00646658">
        <w:rPr>
          <w:color w:val="000000" w:themeColor="text1"/>
          <w:sz w:val="26"/>
          <w:szCs w:val="26"/>
        </w:rPr>
        <w:t>ы</w:t>
      </w:r>
      <w:r w:rsidR="00210717" w:rsidRPr="00646658">
        <w:rPr>
          <w:color w:val="000000" w:themeColor="text1"/>
          <w:sz w:val="26"/>
          <w:szCs w:val="26"/>
        </w:rPr>
        <w:t xml:space="preserve"> размещения производственных объектов с различными нормативами воздействия на окружающую среду</w:t>
      </w:r>
      <w:r w:rsidRPr="00646658">
        <w:rPr>
          <w:color w:val="000000" w:themeColor="text1"/>
          <w:sz w:val="26"/>
          <w:szCs w:val="26"/>
        </w:rPr>
        <w:t xml:space="preserve"> и объектов</w:t>
      </w:r>
      <w:r w:rsidR="00210717" w:rsidRPr="00646658">
        <w:rPr>
          <w:color w:val="000000" w:themeColor="text1"/>
          <w:sz w:val="26"/>
          <w:szCs w:val="26"/>
        </w:rPr>
        <w:t xml:space="preserve"> </w:t>
      </w:r>
      <w:r w:rsidRPr="00646658">
        <w:rPr>
          <w:color w:val="000000" w:themeColor="text1"/>
          <w:sz w:val="26"/>
          <w:szCs w:val="26"/>
        </w:rPr>
        <w:t>инженерной и транспортной инфраструктуры</w:t>
      </w:r>
      <w:r w:rsidR="00210717" w:rsidRPr="00646658">
        <w:rPr>
          <w:color w:val="000000" w:themeColor="text1"/>
          <w:sz w:val="26"/>
          <w:szCs w:val="26"/>
        </w:rPr>
        <w:t>.</w:t>
      </w:r>
    </w:p>
    <w:p w:rsidR="00210717" w:rsidRPr="00646658" w:rsidRDefault="00210717" w:rsidP="00996441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646658">
        <w:rPr>
          <w:b/>
          <w:color w:val="000000" w:themeColor="text1"/>
          <w:sz w:val="26"/>
          <w:szCs w:val="26"/>
        </w:rPr>
        <w:t>Зон</w:t>
      </w:r>
      <w:r w:rsidR="001C0F4E" w:rsidRPr="00646658">
        <w:rPr>
          <w:b/>
          <w:color w:val="000000" w:themeColor="text1"/>
          <w:sz w:val="26"/>
          <w:szCs w:val="26"/>
        </w:rPr>
        <w:t>ы</w:t>
      </w:r>
      <w:r w:rsidRPr="00646658">
        <w:rPr>
          <w:b/>
          <w:color w:val="000000" w:themeColor="text1"/>
          <w:sz w:val="26"/>
          <w:szCs w:val="26"/>
        </w:rPr>
        <w:t xml:space="preserve"> сельскохозяйственного использования.</w:t>
      </w:r>
      <w:r w:rsidR="001C0F4E" w:rsidRPr="00646658">
        <w:rPr>
          <w:b/>
          <w:color w:val="000000" w:themeColor="text1"/>
          <w:sz w:val="26"/>
          <w:szCs w:val="26"/>
        </w:rPr>
        <w:t xml:space="preserve"> </w:t>
      </w:r>
      <w:r w:rsidR="001C0F4E" w:rsidRPr="00646658">
        <w:rPr>
          <w:color w:val="000000" w:themeColor="text1"/>
          <w:sz w:val="26"/>
          <w:szCs w:val="26"/>
        </w:rPr>
        <w:t>Зоны размещения сельскохозяйственных угодий и объектов.</w:t>
      </w:r>
    </w:p>
    <w:p w:rsidR="00D462F0" w:rsidRPr="00646658" w:rsidRDefault="00D462F0" w:rsidP="00996441">
      <w:pPr>
        <w:spacing w:line="276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646658">
        <w:rPr>
          <w:b/>
          <w:color w:val="000000" w:themeColor="text1"/>
          <w:sz w:val="26"/>
          <w:szCs w:val="26"/>
        </w:rPr>
        <w:t xml:space="preserve">Зона сельскохозяйственных угодий. </w:t>
      </w:r>
      <w:r w:rsidRPr="00646658">
        <w:rPr>
          <w:color w:val="000000" w:themeColor="text1"/>
          <w:sz w:val="26"/>
          <w:szCs w:val="26"/>
        </w:rPr>
        <w:t>Зоны сельскохозяйственных угодий - пашни, сенокосы, пастбища, залежи, земли, занятые многолетними насаждениями.</w:t>
      </w:r>
    </w:p>
    <w:p w:rsidR="00A24F4D" w:rsidRPr="00646658" w:rsidRDefault="00A24F4D" w:rsidP="00996441">
      <w:pPr>
        <w:spacing w:line="276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646658">
        <w:rPr>
          <w:b/>
          <w:color w:val="000000" w:themeColor="text1"/>
          <w:sz w:val="26"/>
          <w:szCs w:val="26"/>
        </w:rPr>
        <w:t xml:space="preserve">Зона садоводческих или огороднических некоммерческих товариществ. </w:t>
      </w:r>
      <w:r w:rsidRPr="00646658">
        <w:rPr>
          <w:color w:val="000000" w:themeColor="text1"/>
          <w:sz w:val="26"/>
          <w:szCs w:val="26"/>
        </w:rPr>
        <w:t>Зоны размещения садоводческих товариществ сельского поселения.</w:t>
      </w:r>
    </w:p>
    <w:p w:rsidR="00210717" w:rsidRPr="00646658" w:rsidRDefault="001C0F4E" w:rsidP="00996441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646658">
        <w:rPr>
          <w:b/>
          <w:color w:val="000000" w:themeColor="text1"/>
          <w:sz w:val="26"/>
          <w:szCs w:val="26"/>
        </w:rPr>
        <w:t>Производственные</w:t>
      </w:r>
      <w:r w:rsidR="00210717" w:rsidRPr="00646658">
        <w:rPr>
          <w:b/>
          <w:color w:val="000000" w:themeColor="text1"/>
          <w:sz w:val="26"/>
          <w:szCs w:val="26"/>
        </w:rPr>
        <w:t xml:space="preserve"> зон</w:t>
      </w:r>
      <w:r w:rsidRPr="00646658">
        <w:rPr>
          <w:b/>
          <w:color w:val="000000" w:themeColor="text1"/>
          <w:sz w:val="26"/>
          <w:szCs w:val="26"/>
        </w:rPr>
        <w:t>ы</w:t>
      </w:r>
      <w:r w:rsidR="00210717" w:rsidRPr="00646658">
        <w:rPr>
          <w:b/>
          <w:color w:val="000000" w:themeColor="text1"/>
          <w:sz w:val="26"/>
          <w:szCs w:val="26"/>
        </w:rPr>
        <w:t xml:space="preserve"> сельскохозяйственных предприятий.</w:t>
      </w:r>
      <w:r w:rsidRPr="00646658">
        <w:rPr>
          <w:b/>
          <w:color w:val="000000" w:themeColor="text1"/>
          <w:sz w:val="26"/>
          <w:szCs w:val="26"/>
        </w:rPr>
        <w:t xml:space="preserve"> </w:t>
      </w:r>
      <w:r w:rsidRPr="00646658">
        <w:rPr>
          <w:color w:val="000000" w:themeColor="text1"/>
          <w:sz w:val="26"/>
          <w:szCs w:val="26"/>
        </w:rPr>
        <w:t>Зоны размещение сельскохозяйственных объектов и производств.</w:t>
      </w:r>
    </w:p>
    <w:p w:rsidR="00210717" w:rsidRPr="00646658" w:rsidRDefault="00210717" w:rsidP="00996441">
      <w:pPr>
        <w:spacing w:line="276" w:lineRule="auto"/>
        <w:ind w:firstLine="709"/>
        <w:jc w:val="both"/>
        <w:rPr>
          <w:rStyle w:val="hgkelc"/>
          <w:color w:val="000000" w:themeColor="text1"/>
          <w:sz w:val="26"/>
          <w:szCs w:val="26"/>
        </w:rPr>
      </w:pPr>
      <w:r w:rsidRPr="00646658">
        <w:rPr>
          <w:b/>
          <w:color w:val="000000" w:themeColor="text1"/>
          <w:sz w:val="26"/>
          <w:szCs w:val="26"/>
        </w:rPr>
        <w:t>Зон</w:t>
      </w:r>
      <w:r w:rsidR="001C0F4E" w:rsidRPr="00646658">
        <w:rPr>
          <w:b/>
          <w:color w:val="000000" w:themeColor="text1"/>
          <w:sz w:val="26"/>
          <w:szCs w:val="26"/>
        </w:rPr>
        <w:t>ы</w:t>
      </w:r>
      <w:r w:rsidRPr="00646658">
        <w:rPr>
          <w:b/>
          <w:color w:val="000000" w:themeColor="text1"/>
          <w:sz w:val="26"/>
          <w:szCs w:val="26"/>
        </w:rPr>
        <w:t xml:space="preserve"> рекреационного назначения.</w:t>
      </w:r>
      <w:r w:rsidR="001C0F4E" w:rsidRPr="00646658">
        <w:rPr>
          <w:b/>
          <w:color w:val="000000" w:themeColor="text1"/>
          <w:sz w:val="26"/>
          <w:szCs w:val="26"/>
        </w:rPr>
        <w:t xml:space="preserve"> </w:t>
      </w:r>
      <w:r w:rsidR="001C0F4E" w:rsidRPr="00646658">
        <w:rPr>
          <w:rStyle w:val="hgkelc"/>
          <w:color w:val="000000" w:themeColor="text1"/>
          <w:sz w:val="26"/>
          <w:szCs w:val="26"/>
        </w:rPr>
        <w:t>Зоны размещения</w:t>
      </w:r>
      <w:r w:rsidR="001C0F4E" w:rsidRPr="00646658">
        <w:rPr>
          <w:b/>
          <w:color w:val="000000" w:themeColor="text1"/>
          <w:sz w:val="26"/>
          <w:szCs w:val="26"/>
        </w:rPr>
        <w:t xml:space="preserve"> </w:t>
      </w:r>
      <w:r w:rsidR="001C0F4E" w:rsidRPr="00646658">
        <w:rPr>
          <w:rStyle w:val="hgkelc"/>
          <w:color w:val="000000" w:themeColor="text1"/>
          <w:sz w:val="26"/>
          <w:szCs w:val="26"/>
        </w:rPr>
        <w:t>парков, садов, городских лесов, лесопарков, пляжей и иные объекты мест отдыха.</w:t>
      </w:r>
      <w:r w:rsidR="002E4226" w:rsidRPr="00646658">
        <w:rPr>
          <w:color w:val="000000" w:themeColor="text1"/>
          <w:sz w:val="26"/>
          <w:szCs w:val="26"/>
        </w:rPr>
        <w:t xml:space="preserve"> </w:t>
      </w:r>
    </w:p>
    <w:p w:rsidR="00210717" w:rsidRPr="00646658" w:rsidRDefault="00210717" w:rsidP="00996441">
      <w:pPr>
        <w:spacing w:line="276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646658">
        <w:rPr>
          <w:b/>
          <w:color w:val="000000" w:themeColor="text1"/>
          <w:sz w:val="26"/>
          <w:szCs w:val="26"/>
        </w:rPr>
        <w:t>Зон</w:t>
      </w:r>
      <w:r w:rsidR="001C0F4E" w:rsidRPr="00646658">
        <w:rPr>
          <w:b/>
          <w:color w:val="000000" w:themeColor="text1"/>
          <w:sz w:val="26"/>
          <w:szCs w:val="26"/>
        </w:rPr>
        <w:t>ы</w:t>
      </w:r>
      <w:r w:rsidRPr="00646658">
        <w:rPr>
          <w:b/>
          <w:color w:val="000000" w:themeColor="text1"/>
          <w:sz w:val="26"/>
          <w:szCs w:val="26"/>
        </w:rPr>
        <w:t xml:space="preserve"> лесов.</w:t>
      </w:r>
      <w:r w:rsidR="001C0F4E" w:rsidRPr="00646658">
        <w:rPr>
          <w:b/>
          <w:color w:val="000000" w:themeColor="text1"/>
          <w:sz w:val="26"/>
          <w:szCs w:val="26"/>
        </w:rPr>
        <w:t xml:space="preserve"> </w:t>
      </w:r>
      <w:r w:rsidR="001C0F4E" w:rsidRPr="00646658">
        <w:rPr>
          <w:color w:val="000000" w:themeColor="text1"/>
          <w:sz w:val="26"/>
          <w:szCs w:val="26"/>
        </w:rPr>
        <w:t>Зоны размещения лесного фонда.</w:t>
      </w:r>
    </w:p>
    <w:p w:rsidR="00210717" w:rsidRPr="00646658" w:rsidRDefault="00210717" w:rsidP="00996441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646658">
        <w:rPr>
          <w:b/>
          <w:color w:val="000000" w:themeColor="text1"/>
          <w:sz w:val="26"/>
          <w:szCs w:val="26"/>
        </w:rPr>
        <w:t>Зон</w:t>
      </w:r>
      <w:r w:rsidR="001C0F4E" w:rsidRPr="00646658">
        <w:rPr>
          <w:b/>
          <w:color w:val="000000" w:themeColor="text1"/>
          <w:sz w:val="26"/>
          <w:szCs w:val="26"/>
        </w:rPr>
        <w:t>ы</w:t>
      </w:r>
      <w:r w:rsidRPr="00646658">
        <w:rPr>
          <w:b/>
          <w:color w:val="000000" w:themeColor="text1"/>
          <w:sz w:val="26"/>
          <w:szCs w:val="26"/>
        </w:rPr>
        <w:t xml:space="preserve"> акваторий.</w:t>
      </w:r>
      <w:r w:rsidR="001C0F4E" w:rsidRPr="00646658">
        <w:rPr>
          <w:b/>
          <w:color w:val="000000" w:themeColor="text1"/>
          <w:sz w:val="26"/>
          <w:szCs w:val="26"/>
        </w:rPr>
        <w:t xml:space="preserve"> </w:t>
      </w:r>
      <w:r w:rsidR="001C0F4E" w:rsidRPr="00646658">
        <w:rPr>
          <w:color w:val="000000" w:themeColor="text1"/>
          <w:sz w:val="26"/>
          <w:szCs w:val="26"/>
        </w:rPr>
        <w:t>Зоны размещения водных объектов.</w:t>
      </w:r>
    </w:p>
    <w:p w:rsidR="00210717" w:rsidRPr="00646658" w:rsidRDefault="00210717" w:rsidP="00996441">
      <w:pPr>
        <w:spacing w:line="276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646658">
        <w:rPr>
          <w:b/>
          <w:color w:val="000000" w:themeColor="text1"/>
          <w:sz w:val="26"/>
          <w:szCs w:val="26"/>
        </w:rPr>
        <w:t>Зон</w:t>
      </w:r>
      <w:r w:rsidR="001C0F4E" w:rsidRPr="00646658">
        <w:rPr>
          <w:b/>
          <w:color w:val="000000" w:themeColor="text1"/>
          <w:sz w:val="26"/>
          <w:szCs w:val="26"/>
        </w:rPr>
        <w:t>ы</w:t>
      </w:r>
      <w:r w:rsidRPr="00646658">
        <w:rPr>
          <w:b/>
          <w:color w:val="000000" w:themeColor="text1"/>
          <w:sz w:val="26"/>
          <w:szCs w:val="26"/>
        </w:rPr>
        <w:t xml:space="preserve"> кладбищ.</w:t>
      </w:r>
      <w:r w:rsidR="00C10326" w:rsidRPr="00646658">
        <w:rPr>
          <w:b/>
          <w:color w:val="000000" w:themeColor="text1"/>
          <w:sz w:val="26"/>
          <w:szCs w:val="26"/>
        </w:rPr>
        <w:t xml:space="preserve"> </w:t>
      </w:r>
      <w:r w:rsidR="00C10326" w:rsidRPr="00646658">
        <w:rPr>
          <w:color w:val="000000" w:themeColor="text1"/>
          <w:sz w:val="26"/>
          <w:szCs w:val="26"/>
        </w:rPr>
        <w:t>Зона размещения объектов захоронения.</w:t>
      </w:r>
    </w:p>
    <w:p w:rsidR="00210717" w:rsidRPr="00646658" w:rsidRDefault="00210717" w:rsidP="00996441">
      <w:pPr>
        <w:spacing w:line="276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646658">
        <w:rPr>
          <w:b/>
          <w:color w:val="000000" w:themeColor="text1"/>
          <w:sz w:val="26"/>
          <w:szCs w:val="26"/>
        </w:rPr>
        <w:t>Иные зоны.</w:t>
      </w:r>
      <w:r w:rsidR="00E04B02" w:rsidRPr="00646658">
        <w:rPr>
          <w:b/>
          <w:color w:val="000000" w:themeColor="text1"/>
          <w:sz w:val="26"/>
          <w:szCs w:val="26"/>
        </w:rPr>
        <w:t xml:space="preserve"> </w:t>
      </w:r>
      <w:r w:rsidR="00E04B02" w:rsidRPr="00646658">
        <w:rPr>
          <w:color w:val="000000" w:themeColor="text1"/>
          <w:sz w:val="26"/>
          <w:szCs w:val="26"/>
        </w:rPr>
        <w:t>Зоны размещения</w:t>
      </w:r>
      <w:r w:rsidR="00E04B02" w:rsidRPr="00646658">
        <w:rPr>
          <w:b/>
          <w:color w:val="000000" w:themeColor="text1"/>
          <w:sz w:val="26"/>
          <w:szCs w:val="26"/>
        </w:rPr>
        <w:t xml:space="preserve"> </w:t>
      </w:r>
      <w:r w:rsidR="00E04B02" w:rsidRPr="00646658">
        <w:rPr>
          <w:color w:val="000000" w:themeColor="text1"/>
          <w:sz w:val="26"/>
          <w:szCs w:val="26"/>
        </w:rPr>
        <w:t>территори</w:t>
      </w:r>
      <w:r w:rsidR="006B285C" w:rsidRPr="00646658">
        <w:rPr>
          <w:color w:val="000000" w:themeColor="text1"/>
          <w:sz w:val="26"/>
          <w:szCs w:val="26"/>
        </w:rPr>
        <w:t>й</w:t>
      </w:r>
      <w:r w:rsidR="00E04B02" w:rsidRPr="00646658">
        <w:rPr>
          <w:color w:val="000000" w:themeColor="text1"/>
          <w:sz w:val="26"/>
          <w:szCs w:val="26"/>
        </w:rPr>
        <w:t xml:space="preserve"> </w:t>
      </w:r>
      <w:r w:rsidR="004B2095" w:rsidRPr="00646658">
        <w:rPr>
          <w:color w:val="000000" w:themeColor="text1"/>
          <w:sz w:val="26"/>
          <w:szCs w:val="26"/>
        </w:rPr>
        <w:t xml:space="preserve">объектов </w:t>
      </w:r>
      <w:r w:rsidR="006B285C" w:rsidRPr="00646658">
        <w:rPr>
          <w:color w:val="000000" w:themeColor="text1"/>
          <w:sz w:val="26"/>
          <w:szCs w:val="26"/>
        </w:rPr>
        <w:t>культурного наследия</w:t>
      </w:r>
      <w:r w:rsidR="00E04B02" w:rsidRPr="00646658">
        <w:rPr>
          <w:color w:val="000000" w:themeColor="text1"/>
          <w:sz w:val="26"/>
          <w:szCs w:val="26"/>
        </w:rPr>
        <w:t>.</w:t>
      </w:r>
    </w:p>
    <w:p w:rsidR="00CF0912" w:rsidRPr="00646658" w:rsidRDefault="00CF0912" w:rsidP="001161BF">
      <w:pPr>
        <w:spacing w:line="120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E910E9" w:rsidRPr="00646658" w:rsidRDefault="00E910E9" w:rsidP="001161BF">
      <w:pPr>
        <w:pStyle w:val="2"/>
        <w:spacing w:line="240" w:lineRule="auto"/>
        <w:rPr>
          <w:color w:val="000000" w:themeColor="text1"/>
          <w:sz w:val="26"/>
          <w:szCs w:val="26"/>
        </w:rPr>
      </w:pPr>
      <w:bookmarkStart w:id="9" w:name="_Toc201131625"/>
      <w:r w:rsidRPr="00646658">
        <w:rPr>
          <w:color w:val="000000" w:themeColor="text1"/>
          <w:sz w:val="26"/>
          <w:szCs w:val="26"/>
        </w:rPr>
        <w:t>II.1.1</w:t>
      </w:r>
      <w:r w:rsidR="00D23C95" w:rsidRPr="00646658">
        <w:rPr>
          <w:color w:val="000000" w:themeColor="text1"/>
          <w:sz w:val="26"/>
          <w:szCs w:val="26"/>
        </w:rPr>
        <w:t>.</w:t>
      </w:r>
      <w:r w:rsidRPr="00646658">
        <w:rPr>
          <w:color w:val="000000" w:themeColor="text1"/>
          <w:sz w:val="26"/>
          <w:szCs w:val="26"/>
        </w:rPr>
        <w:t xml:space="preserve"> Параметры функциональных зон сельского поселения</w:t>
      </w:r>
      <w:bookmarkEnd w:id="9"/>
    </w:p>
    <w:p w:rsidR="00846C85" w:rsidRPr="00646658" w:rsidRDefault="00846C85" w:rsidP="001161BF">
      <w:pPr>
        <w:jc w:val="right"/>
        <w:rPr>
          <w:i/>
          <w:color w:val="000000" w:themeColor="text1"/>
        </w:rPr>
      </w:pPr>
      <w:r w:rsidRPr="00646658">
        <w:rPr>
          <w:i/>
          <w:color w:val="000000" w:themeColor="text1"/>
        </w:rPr>
        <w:t xml:space="preserve">Таблица </w:t>
      </w:r>
      <w:r w:rsidR="00CF0912" w:rsidRPr="00646658">
        <w:rPr>
          <w:i/>
          <w:color w:val="000000" w:themeColor="text1"/>
        </w:rPr>
        <w:t>2</w:t>
      </w:r>
    </w:p>
    <w:tbl>
      <w:tblPr>
        <w:tblW w:w="9923" w:type="dxa"/>
        <w:tblInd w:w="-10" w:type="dxa"/>
        <w:tblLook w:val="04A0" w:firstRow="1" w:lastRow="0" w:firstColumn="1" w:lastColumn="0" w:noHBand="0" w:noVBand="1"/>
      </w:tblPr>
      <w:tblGrid>
        <w:gridCol w:w="709"/>
        <w:gridCol w:w="5056"/>
        <w:gridCol w:w="2032"/>
        <w:gridCol w:w="2126"/>
      </w:tblGrid>
      <w:tr w:rsidR="00646658" w:rsidRPr="00646658" w:rsidTr="009B5C5F">
        <w:trPr>
          <w:trHeight w:val="330"/>
          <w:tblHeader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A112A" w:rsidRPr="00646658" w:rsidRDefault="009A112A" w:rsidP="005C57D2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№</w:t>
            </w:r>
          </w:p>
          <w:p w:rsidR="009A112A" w:rsidRPr="00646658" w:rsidRDefault="009A112A" w:rsidP="005C57D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646658">
              <w:rPr>
                <w:b/>
                <w:color w:val="000000" w:themeColor="text1"/>
              </w:rPr>
              <w:t>п/п</w:t>
            </w:r>
          </w:p>
        </w:tc>
        <w:tc>
          <w:tcPr>
            <w:tcW w:w="50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112A" w:rsidRPr="00646658" w:rsidRDefault="009A112A" w:rsidP="0012690F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646658">
              <w:rPr>
                <w:b/>
                <w:bCs/>
                <w:color w:val="000000" w:themeColor="text1"/>
                <w:sz w:val="26"/>
                <w:szCs w:val="26"/>
              </w:rPr>
              <w:t>Название зоны</w:t>
            </w:r>
          </w:p>
        </w:tc>
        <w:tc>
          <w:tcPr>
            <w:tcW w:w="41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112A" w:rsidRPr="00646658" w:rsidRDefault="009A112A" w:rsidP="0012690F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646658">
              <w:rPr>
                <w:b/>
                <w:bCs/>
                <w:color w:val="000000" w:themeColor="text1"/>
                <w:sz w:val="26"/>
                <w:szCs w:val="26"/>
              </w:rPr>
              <w:t>Зонирование территории, га</w:t>
            </w:r>
          </w:p>
        </w:tc>
      </w:tr>
      <w:tr w:rsidR="00646658" w:rsidRPr="00646658" w:rsidTr="009B5C5F">
        <w:trPr>
          <w:trHeight w:val="330"/>
          <w:tblHeader/>
        </w:trPr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112A" w:rsidRPr="00646658" w:rsidRDefault="009A112A" w:rsidP="0012690F">
            <w:pPr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50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112A" w:rsidRPr="00646658" w:rsidRDefault="009A112A" w:rsidP="0012690F">
            <w:pPr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112A" w:rsidRPr="00646658" w:rsidRDefault="009A112A" w:rsidP="00100C27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646658">
              <w:rPr>
                <w:b/>
                <w:bCs/>
                <w:color w:val="000000" w:themeColor="text1"/>
                <w:sz w:val="26"/>
                <w:szCs w:val="26"/>
              </w:rPr>
              <w:t>Существующее положение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112A" w:rsidRPr="00646658" w:rsidRDefault="009A112A" w:rsidP="00100C27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646658">
              <w:rPr>
                <w:b/>
                <w:bCs/>
                <w:color w:val="000000" w:themeColor="text1"/>
                <w:sz w:val="26"/>
                <w:szCs w:val="26"/>
              </w:rPr>
              <w:t>Расчетный срок</w:t>
            </w:r>
          </w:p>
        </w:tc>
      </w:tr>
      <w:tr w:rsidR="00BA6B5D" w:rsidRPr="00646658" w:rsidTr="009B5C5F">
        <w:trPr>
          <w:trHeight w:val="55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bCs/>
                <w:iCs/>
                <w:color w:val="000000" w:themeColor="text1"/>
              </w:rPr>
            </w:pPr>
            <w:r w:rsidRPr="00646658">
              <w:rPr>
                <w:bCs/>
                <w:iCs/>
                <w:color w:val="000000" w:themeColor="text1"/>
              </w:rPr>
              <w:t>1.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A6B5D" w:rsidRPr="00646658" w:rsidRDefault="00BA6B5D" w:rsidP="00BA6B5D">
            <w:pPr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Жилые зоны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6B5D" w:rsidRPr="00C66FE1" w:rsidRDefault="00BA6B5D" w:rsidP="00BA6B5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C66FE1">
              <w:rPr>
                <w:color w:val="0D0D0D" w:themeColor="text1" w:themeTint="F2"/>
                <w:sz w:val="26"/>
                <w:szCs w:val="26"/>
              </w:rPr>
              <w:t>62</w:t>
            </w:r>
            <w:r>
              <w:rPr>
                <w:color w:val="0D0D0D" w:themeColor="text1" w:themeTint="F2"/>
                <w:sz w:val="26"/>
                <w:szCs w:val="26"/>
              </w:rPr>
              <w:t>0,31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637,53</w:t>
            </w:r>
          </w:p>
        </w:tc>
      </w:tr>
      <w:tr w:rsidR="00BA6B5D" w:rsidRPr="00646658" w:rsidTr="009B5C5F">
        <w:trPr>
          <w:trHeight w:val="55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bCs/>
                <w:iCs/>
                <w:color w:val="000000" w:themeColor="text1"/>
              </w:rPr>
            </w:pPr>
            <w:r w:rsidRPr="00646658">
              <w:rPr>
                <w:bCs/>
                <w:iCs/>
                <w:color w:val="000000" w:themeColor="text1"/>
              </w:rPr>
              <w:t>2.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A6B5D" w:rsidRPr="00646658" w:rsidRDefault="00BA6B5D" w:rsidP="00BA6B5D">
            <w:pPr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Общественно-деловые зоны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6B5D" w:rsidRPr="00C66FE1" w:rsidRDefault="00BA6B5D" w:rsidP="00BA6B5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C66FE1">
              <w:rPr>
                <w:color w:val="0D0D0D" w:themeColor="text1" w:themeTint="F2"/>
                <w:sz w:val="26"/>
                <w:szCs w:val="26"/>
              </w:rPr>
              <w:t>4,80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4,80</w:t>
            </w:r>
          </w:p>
        </w:tc>
      </w:tr>
      <w:tr w:rsidR="00BA6B5D" w:rsidRPr="00646658" w:rsidTr="009B5C5F">
        <w:trPr>
          <w:trHeight w:val="55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bCs/>
                <w:iCs/>
                <w:color w:val="000000" w:themeColor="text1"/>
              </w:rPr>
            </w:pPr>
            <w:r w:rsidRPr="00646658">
              <w:rPr>
                <w:bCs/>
                <w:iCs/>
                <w:color w:val="000000" w:themeColor="text1"/>
              </w:rPr>
              <w:t>3.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A6B5D" w:rsidRPr="00646658" w:rsidRDefault="00BA6B5D" w:rsidP="00BA6B5D">
            <w:pPr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6B5D" w:rsidRPr="00C66FE1" w:rsidRDefault="00BA6B5D" w:rsidP="00BA6B5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C66FE1">
              <w:rPr>
                <w:color w:val="0D0D0D" w:themeColor="text1" w:themeTint="F2"/>
                <w:sz w:val="26"/>
                <w:szCs w:val="26"/>
              </w:rPr>
              <w:t>426,30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426,30</w:t>
            </w:r>
          </w:p>
        </w:tc>
      </w:tr>
      <w:tr w:rsidR="00BA6B5D" w:rsidRPr="00646658" w:rsidTr="009B5C5F">
        <w:trPr>
          <w:trHeight w:val="55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4.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A6B5D" w:rsidRPr="00646658" w:rsidRDefault="00BA6B5D" w:rsidP="00BA6B5D">
            <w:pPr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Зона сельскохозяйственного использования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6B5D" w:rsidRPr="00C66FE1" w:rsidRDefault="00BA6B5D" w:rsidP="00BA6B5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C66FE1">
              <w:rPr>
                <w:color w:val="0D0D0D" w:themeColor="text1" w:themeTint="F2"/>
                <w:sz w:val="26"/>
                <w:szCs w:val="26"/>
              </w:rPr>
              <w:t>4214,11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4192,18</w:t>
            </w:r>
          </w:p>
        </w:tc>
      </w:tr>
      <w:tr w:rsidR="00BA6B5D" w:rsidRPr="00646658" w:rsidTr="009B5C5F">
        <w:trPr>
          <w:trHeight w:val="55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5.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6B5D" w:rsidRPr="00646658" w:rsidRDefault="00BA6B5D" w:rsidP="00BA6B5D">
            <w:pPr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Зона сельскохозяйственных угодий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B5D" w:rsidRPr="00C66FE1" w:rsidRDefault="00BA6B5D" w:rsidP="00BA6B5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C66FE1">
              <w:rPr>
                <w:color w:val="0D0D0D" w:themeColor="text1" w:themeTint="F2"/>
                <w:sz w:val="26"/>
                <w:szCs w:val="26"/>
              </w:rPr>
              <w:t>47,87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47,87</w:t>
            </w:r>
          </w:p>
        </w:tc>
      </w:tr>
      <w:tr w:rsidR="00BA6B5D" w:rsidRPr="00646658" w:rsidTr="009B5C5F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6.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B5D" w:rsidRPr="00646658" w:rsidRDefault="00BA6B5D" w:rsidP="00BA6B5D">
            <w:pPr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B5D" w:rsidRPr="00C66FE1" w:rsidRDefault="00BA6B5D" w:rsidP="00BA6B5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C66FE1">
              <w:rPr>
                <w:color w:val="0D0D0D" w:themeColor="text1" w:themeTint="F2"/>
                <w:sz w:val="26"/>
                <w:szCs w:val="26"/>
              </w:rPr>
              <w:t>158,87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158,87</w:t>
            </w:r>
          </w:p>
        </w:tc>
      </w:tr>
      <w:tr w:rsidR="00BA6B5D" w:rsidRPr="00646658" w:rsidTr="009B5C5F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lastRenderedPageBreak/>
              <w:t>7.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A6B5D" w:rsidRPr="00646658" w:rsidRDefault="00BA6B5D" w:rsidP="00BA6B5D">
            <w:pPr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Производственная зона сельскохозяйственных предприятий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B5D" w:rsidRPr="00C66FE1" w:rsidRDefault="00BA6B5D" w:rsidP="00BA6B5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C66FE1">
              <w:rPr>
                <w:color w:val="0D0D0D" w:themeColor="text1" w:themeTint="F2"/>
                <w:sz w:val="26"/>
                <w:szCs w:val="26"/>
              </w:rPr>
              <w:t>130,01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131,21</w:t>
            </w:r>
          </w:p>
        </w:tc>
      </w:tr>
      <w:tr w:rsidR="00BA6B5D" w:rsidRPr="00646658" w:rsidTr="009B5C5F">
        <w:trPr>
          <w:trHeight w:val="55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bCs/>
                <w:iCs/>
                <w:color w:val="000000" w:themeColor="text1"/>
              </w:rPr>
            </w:pPr>
            <w:r w:rsidRPr="00646658">
              <w:rPr>
                <w:bCs/>
                <w:iCs/>
                <w:color w:val="000000" w:themeColor="text1"/>
              </w:rPr>
              <w:t>8.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A6B5D" w:rsidRPr="00646658" w:rsidRDefault="00BA6B5D" w:rsidP="00BA6B5D">
            <w:pPr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Зона рекреационного назначения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B5D" w:rsidRPr="00C66FE1" w:rsidRDefault="00BA6B5D" w:rsidP="00BA6B5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>
              <w:rPr>
                <w:color w:val="0D0D0D" w:themeColor="text1" w:themeTint="F2"/>
                <w:sz w:val="26"/>
                <w:szCs w:val="26"/>
              </w:rPr>
              <w:t>39,13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42,64</w:t>
            </w:r>
          </w:p>
        </w:tc>
      </w:tr>
      <w:tr w:rsidR="00BA6B5D" w:rsidRPr="00646658" w:rsidTr="009B5C5F">
        <w:trPr>
          <w:trHeight w:val="55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9.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A6B5D" w:rsidRPr="00646658" w:rsidRDefault="00BA6B5D" w:rsidP="00BA6B5D">
            <w:pPr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Зона лесов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B5D" w:rsidRPr="00C66FE1" w:rsidRDefault="00BA6B5D" w:rsidP="00BA6B5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C66FE1">
              <w:rPr>
                <w:color w:val="0D0D0D" w:themeColor="text1" w:themeTint="F2"/>
                <w:sz w:val="26"/>
                <w:szCs w:val="26"/>
              </w:rPr>
              <w:t>5965,53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5965,53</w:t>
            </w:r>
          </w:p>
        </w:tc>
      </w:tr>
      <w:tr w:rsidR="00BA6B5D" w:rsidRPr="00646658" w:rsidTr="009B5C5F">
        <w:trPr>
          <w:trHeight w:val="55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bCs/>
                <w:iCs/>
                <w:color w:val="000000" w:themeColor="text1"/>
              </w:rPr>
            </w:pPr>
            <w:r w:rsidRPr="00646658">
              <w:rPr>
                <w:bCs/>
                <w:iCs/>
                <w:color w:val="000000" w:themeColor="text1"/>
              </w:rPr>
              <w:t>10.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A6B5D" w:rsidRPr="00646658" w:rsidRDefault="00BA6B5D" w:rsidP="00BA6B5D">
            <w:pPr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Зона акваторий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B5D" w:rsidRPr="00C66FE1" w:rsidRDefault="00BA6B5D" w:rsidP="00BA6B5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C66FE1">
              <w:rPr>
                <w:color w:val="0D0D0D" w:themeColor="text1" w:themeTint="F2"/>
                <w:sz w:val="26"/>
                <w:szCs w:val="26"/>
              </w:rPr>
              <w:t>5,39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5,39</w:t>
            </w:r>
          </w:p>
        </w:tc>
      </w:tr>
      <w:tr w:rsidR="00BA6B5D" w:rsidRPr="00646658" w:rsidTr="009B5C5F">
        <w:trPr>
          <w:trHeight w:val="55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bCs/>
                <w:iCs/>
                <w:color w:val="000000" w:themeColor="text1"/>
              </w:rPr>
            </w:pPr>
            <w:r w:rsidRPr="00646658">
              <w:rPr>
                <w:bCs/>
                <w:iCs/>
                <w:color w:val="000000" w:themeColor="text1"/>
              </w:rPr>
              <w:t>11.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A6B5D" w:rsidRPr="00646658" w:rsidRDefault="00BA6B5D" w:rsidP="00BA6B5D">
            <w:pPr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Зона кладбищ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B5D" w:rsidRPr="00C66FE1" w:rsidRDefault="00BA6B5D" w:rsidP="00BA6B5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C66FE1">
              <w:rPr>
                <w:color w:val="0D0D0D" w:themeColor="text1" w:themeTint="F2"/>
                <w:sz w:val="26"/>
                <w:szCs w:val="26"/>
              </w:rPr>
              <w:t>6,40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6,40</w:t>
            </w:r>
          </w:p>
        </w:tc>
      </w:tr>
      <w:tr w:rsidR="00BA6B5D" w:rsidRPr="00646658" w:rsidTr="009B5C5F">
        <w:trPr>
          <w:trHeight w:val="55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12.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A6B5D" w:rsidRPr="00646658" w:rsidRDefault="00BA6B5D" w:rsidP="00BA6B5D">
            <w:pPr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 xml:space="preserve">Иные зоны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B5D" w:rsidRPr="00C66FE1" w:rsidRDefault="00BA6B5D" w:rsidP="00BA6B5D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C66FE1">
              <w:rPr>
                <w:color w:val="0D0D0D" w:themeColor="text1" w:themeTint="F2"/>
                <w:sz w:val="26"/>
                <w:szCs w:val="26"/>
              </w:rPr>
              <w:t>3,57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6B5D" w:rsidRPr="00646658" w:rsidRDefault="00BA6B5D" w:rsidP="00BA6B5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3,57</w:t>
            </w:r>
          </w:p>
        </w:tc>
      </w:tr>
      <w:tr w:rsidR="00646658" w:rsidRPr="00646658" w:rsidTr="00DE1793">
        <w:trPr>
          <w:trHeight w:val="552"/>
        </w:trPr>
        <w:tc>
          <w:tcPr>
            <w:tcW w:w="57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B5C5F" w:rsidRPr="00646658" w:rsidRDefault="009B5C5F" w:rsidP="00DE1793">
            <w:pPr>
              <w:jc w:val="right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646658">
              <w:rPr>
                <w:b/>
                <w:bCs/>
                <w:color w:val="000000" w:themeColor="text1"/>
                <w:sz w:val="26"/>
                <w:szCs w:val="26"/>
              </w:rPr>
              <w:t>Общая площадь</w:t>
            </w:r>
          </w:p>
        </w:tc>
        <w:tc>
          <w:tcPr>
            <w:tcW w:w="2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5C5F" w:rsidRPr="00646658" w:rsidRDefault="009B5C5F" w:rsidP="009B5C5F">
            <w:pPr>
              <w:pStyle w:val="a9"/>
              <w:suppressAutoHyphens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11622,29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5F" w:rsidRPr="00646658" w:rsidRDefault="009B5C5F" w:rsidP="009B5C5F">
            <w:pPr>
              <w:pStyle w:val="a9"/>
              <w:suppressAutoHyphens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11622</w:t>
            </w:r>
            <w:r w:rsidRPr="00646658">
              <w:rPr>
                <w:bCs w:val="0"/>
                <w:color w:val="000000" w:themeColor="text1"/>
                <w:sz w:val="26"/>
                <w:szCs w:val="26"/>
              </w:rPr>
              <w:t>,29</w:t>
            </w:r>
          </w:p>
        </w:tc>
      </w:tr>
    </w:tbl>
    <w:p w:rsidR="004E4632" w:rsidRPr="00646658" w:rsidRDefault="004E4632" w:rsidP="00846C85">
      <w:pPr>
        <w:spacing w:line="276" w:lineRule="auto"/>
        <w:jc w:val="right"/>
        <w:rPr>
          <w:i/>
          <w:color w:val="000000" w:themeColor="text1"/>
        </w:rPr>
      </w:pPr>
    </w:p>
    <w:p w:rsidR="00D23C95" w:rsidRPr="00646658" w:rsidRDefault="00D23C95" w:rsidP="00D23C95">
      <w:pPr>
        <w:pStyle w:val="2"/>
        <w:rPr>
          <w:color w:val="000000" w:themeColor="text1"/>
          <w:sz w:val="26"/>
          <w:szCs w:val="26"/>
        </w:rPr>
      </w:pPr>
      <w:bookmarkStart w:id="10" w:name="__RefHeading__404_1612356966"/>
      <w:bookmarkStart w:id="11" w:name="__RefHeading__140_1539069001"/>
      <w:bookmarkStart w:id="12" w:name="__RefHeading__338_276625223"/>
      <w:bookmarkStart w:id="13" w:name="__RefHeading__502_670117999"/>
      <w:bookmarkStart w:id="14" w:name="__RefHeading__109_1212657833"/>
      <w:bookmarkStart w:id="15" w:name="__RefHeading__172_1585558239"/>
      <w:bookmarkStart w:id="16" w:name="__RefHeading__866_1612356966"/>
      <w:bookmarkStart w:id="17" w:name="_Toc201131626"/>
      <w:bookmarkEnd w:id="10"/>
      <w:bookmarkEnd w:id="11"/>
      <w:bookmarkEnd w:id="12"/>
      <w:bookmarkEnd w:id="13"/>
      <w:bookmarkEnd w:id="14"/>
      <w:bookmarkEnd w:id="15"/>
      <w:bookmarkEnd w:id="16"/>
      <w:r w:rsidRPr="00646658">
        <w:rPr>
          <w:color w:val="000000" w:themeColor="text1"/>
          <w:sz w:val="26"/>
          <w:szCs w:val="26"/>
        </w:rPr>
        <w:t>II.1.</w:t>
      </w:r>
      <w:r w:rsidR="00EA66B6" w:rsidRPr="00646658">
        <w:rPr>
          <w:color w:val="000000" w:themeColor="text1"/>
          <w:sz w:val="26"/>
          <w:szCs w:val="26"/>
        </w:rPr>
        <w:t>2</w:t>
      </w:r>
      <w:r w:rsidRPr="00646658">
        <w:rPr>
          <w:color w:val="000000" w:themeColor="text1"/>
          <w:sz w:val="26"/>
          <w:szCs w:val="26"/>
        </w:rPr>
        <w:t xml:space="preserve">. </w:t>
      </w:r>
      <w:r w:rsidR="007624AE" w:rsidRPr="00646658">
        <w:rPr>
          <w:color w:val="000000" w:themeColor="text1"/>
          <w:sz w:val="26"/>
          <w:szCs w:val="26"/>
        </w:rPr>
        <w:t>Параметры распределения земель по категориям</w:t>
      </w:r>
      <w:bookmarkEnd w:id="17"/>
    </w:p>
    <w:p w:rsidR="00D23C95" w:rsidRPr="00646658" w:rsidRDefault="00D23C95" w:rsidP="00D23C95">
      <w:pPr>
        <w:spacing w:line="276" w:lineRule="auto"/>
        <w:jc w:val="right"/>
        <w:rPr>
          <w:i/>
          <w:color w:val="000000" w:themeColor="text1"/>
        </w:rPr>
      </w:pPr>
      <w:r w:rsidRPr="00646658">
        <w:rPr>
          <w:i/>
          <w:color w:val="000000" w:themeColor="text1"/>
        </w:rPr>
        <w:t>Таблица 3</w:t>
      </w:r>
    </w:p>
    <w:tbl>
      <w:tblPr>
        <w:tblW w:w="9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961"/>
        <w:gridCol w:w="2069"/>
        <w:gridCol w:w="2069"/>
      </w:tblGrid>
      <w:tr w:rsidR="00646658" w:rsidRPr="00646658" w:rsidTr="00FD2715">
        <w:trPr>
          <w:trHeight w:val="820"/>
        </w:trPr>
        <w:tc>
          <w:tcPr>
            <w:tcW w:w="724" w:type="dxa"/>
            <w:shd w:val="clear" w:color="auto" w:fill="auto"/>
            <w:vAlign w:val="center"/>
          </w:tcPr>
          <w:p w:rsidR="00D23C95" w:rsidRPr="00646658" w:rsidRDefault="00D23C95" w:rsidP="00D23C95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№</w:t>
            </w:r>
          </w:p>
          <w:p w:rsidR="00D23C95" w:rsidRPr="00646658" w:rsidRDefault="00D23C95" w:rsidP="00D23C95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23C95" w:rsidRPr="00646658" w:rsidRDefault="00D23C95" w:rsidP="00D23C95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Наименование показателей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23C95" w:rsidRPr="00646658" w:rsidRDefault="00D23C95" w:rsidP="00D23C95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Современное состояние, га</w:t>
            </w:r>
          </w:p>
        </w:tc>
        <w:tc>
          <w:tcPr>
            <w:tcW w:w="2069" w:type="dxa"/>
            <w:vAlign w:val="center"/>
          </w:tcPr>
          <w:p w:rsidR="00100C27" w:rsidRPr="00646658" w:rsidRDefault="00D23C95" w:rsidP="00D23C95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 xml:space="preserve">Расчетный </w:t>
            </w:r>
          </w:p>
          <w:p w:rsidR="00D23C95" w:rsidRPr="00646658" w:rsidRDefault="00D23C95" w:rsidP="00D23C95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срок</w:t>
            </w:r>
            <w:r w:rsidR="00100C27" w:rsidRPr="00646658">
              <w:rPr>
                <w:b/>
                <w:color w:val="000000" w:themeColor="text1"/>
              </w:rPr>
              <w:t>, га</w:t>
            </w:r>
          </w:p>
        </w:tc>
      </w:tr>
      <w:tr w:rsidR="00646658" w:rsidRPr="00646658" w:rsidTr="00FD2715">
        <w:trPr>
          <w:trHeight w:val="469"/>
        </w:trPr>
        <w:tc>
          <w:tcPr>
            <w:tcW w:w="724" w:type="dxa"/>
            <w:shd w:val="clear" w:color="auto" w:fill="auto"/>
            <w:vAlign w:val="center"/>
          </w:tcPr>
          <w:p w:rsidR="000224E3" w:rsidRPr="00646658" w:rsidRDefault="000224E3" w:rsidP="000224E3">
            <w:pPr>
              <w:jc w:val="center"/>
              <w:rPr>
                <w:bCs/>
                <w:iCs/>
                <w:color w:val="000000" w:themeColor="text1"/>
              </w:rPr>
            </w:pPr>
            <w:r w:rsidRPr="00646658">
              <w:rPr>
                <w:bCs/>
                <w:iCs/>
                <w:color w:val="000000" w:themeColor="text1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224E3" w:rsidRPr="00646658" w:rsidRDefault="000224E3" w:rsidP="000224E3">
            <w:pPr>
              <w:rPr>
                <w:b/>
                <w:color w:val="000000" w:themeColor="text1"/>
                <w:sz w:val="28"/>
                <w:szCs w:val="28"/>
                <w:highlight w:val="yellow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Земли населенных пунктов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24E3" w:rsidRPr="00646658" w:rsidRDefault="00ED1378" w:rsidP="0092274E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719,</w:t>
            </w:r>
            <w:r w:rsidRPr="00ED1378">
              <w:rPr>
                <w:color w:val="000000" w:themeColor="text1"/>
                <w:sz w:val="26"/>
                <w:szCs w:val="26"/>
              </w:rPr>
              <w:t>3</w:t>
            </w:r>
            <w:r w:rsidR="0092274E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069" w:type="dxa"/>
            <w:vAlign w:val="center"/>
          </w:tcPr>
          <w:p w:rsidR="000224E3" w:rsidRPr="00646658" w:rsidRDefault="00ED1378" w:rsidP="0092274E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736,</w:t>
            </w:r>
            <w:r w:rsidRPr="00ED1378">
              <w:rPr>
                <w:color w:val="000000" w:themeColor="text1"/>
                <w:sz w:val="26"/>
                <w:szCs w:val="26"/>
              </w:rPr>
              <w:t>5</w:t>
            </w:r>
            <w:r w:rsidR="0092274E">
              <w:rPr>
                <w:color w:val="000000" w:themeColor="text1"/>
                <w:sz w:val="26"/>
                <w:szCs w:val="26"/>
              </w:rPr>
              <w:t>2</w:t>
            </w:r>
          </w:p>
        </w:tc>
      </w:tr>
      <w:tr w:rsidR="00646658" w:rsidRPr="00646658" w:rsidTr="00FD2715">
        <w:trPr>
          <w:trHeight w:val="533"/>
        </w:trPr>
        <w:tc>
          <w:tcPr>
            <w:tcW w:w="724" w:type="dxa"/>
            <w:shd w:val="clear" w:color="auto" w:fill="auto"/>
            <w:vAlign w:val="center"/>
          </w:tcPr>
          <w:p w:rsidR="000224E3" w:rsidRPr="00646658" w:rsidRDefault="000224E3" w:rsidP="000224E3">
            <w:pPr>
              <w:jc w:val="center"/>
              <w:rPr>
                <w:bCs/>
                <w:iCs/>
                <w:color w:val="000000" w:themeColor="text1"/>
              </w:rPr>
            </w:pPr>
            <w:r w:rsidRPr="00646658">
              <w:rPr>
                <w:bCs/>
                <w:iCs/>
                <w:color w:val="000000" w:themeColor="text1"/>
              </w:rPr>
              <w:t>2.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224E3" w:rsidRPr="00646658" w:rsidRDefault="000224E3" w:rsidP="000224E3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Земли сельскохозяйственного назначения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24E3" w:rsidRPr="00646658" w:rsidRDefault="00ED1378" w:rsidP="00ED1378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4506,95</w:t>
            </w:r>
          </w:p>
        </w:tc>
        <w:tc>
          <w:tcPr>
            <w:tcW w:w="2069" w:type="dxa"/>
            <w:vAlign w:val="center"/>
          </w:tcPr>
          <w:p w:rsidR="000224E3" w:rsidRPr="00646658" w:rsidRDefault="00DE1793" w:rsidP="00ED1378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4486,2</w:t>
            </w:r>
            <w:r w:rsidR="00ED1378">
              <w:rPr>
                <w:color w:val="000000" w:themeColor="text1"/>
                <w:sz w:val="26"/>
                <w:szCs w:val="26"/>
              </w:rPr>
              <w:t>5</w:t>
            </w:r>
          </w:p>
        </w:tc>
      </w:tr>
      <w:tr w:rsidR="00646658" w:rsidRPr="00646658" w:rsidTr="00FD2715">
        <w:trPr>
          <w:trHeight w:val="615"/>
        </w:trPr>
        <w:tc>
          <w:tcPr>
            <w:tcW w:w="724" w:type="dxa"/>
            <w:shd w:val="clear" w:color="auto" w:fill="auto"/>
            <w:vAlign w:val="center"/>
          </w:tcPr>
          <w:p w:rsidR="000224E3" w:rsidRPr="00646658" w:rsidRDefault="000224E3" w:rsidP="000224E3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3.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224E3" w:rsidRPr="00646658" w:rsidRDefault="000224E3" w:rsidP="000224E3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специального назначения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24E3" w:rsidRPr="00646658" w:rsidRDefault="000224E3" w:rsidP="000224E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412,58</w:t>
            </w:r>
          </w:p>
        </w:tc>
        <w:tc>
          <w:tcPr>
            <w:tcW w:w="2069" w:type="dxa"/>
            <w:vAlign w:val="center"/>
          </w:tcPr>
          <w:p w:rsidR="000224E3" w:rsidRPr="00646658" w:rsidRDefault="00DE1793" w:rsidP="000224E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412,58</w:t>
            </w:r>
          </w:p>
        </w:tc>
      </w:tr>
      <w:tr w:rsidR="00646658" w:rsidRPr="00646658" w:rsidTr="00FD2715">
        <w:trPr>
          <w:trHeight w:val="317"/>
        </w:trPr>
        <w:tc>
          <w:tcPr>
            <w:tcW w:w="724" w:type="dxa"/>
            <w:shd w:val="clear" w:color="auto" w:fill="auto"/>
            <w:vAlign w:val="center"/>
          </w:tcPr>
          <w:p w:rsidR="000224E3" w:rsidRPr="00646658" w:rsidRDefault="000224E3" w:rsidP="000224E3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4.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224E3" w:rsidRPr="00646658" w:rsidRDefault="000224E3" w:rsidP="000224E3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Земли особо охраняемых территорий и объектов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24E3" w:rsidRPr="00646658" w:rsidRDefault="00ED1378" w:rsidP="000224E3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12,37</w:t>
            </w:r>
          </w:p>
        </w:tc>
        <w:tc>
          <w:tcPr>
            <w:tcW w:w="2069" w:type="dxa"/>
            <w:vAlign w:val="center"/>
          </w:tcPr>
          <w:p w:rsidR="000224E3" w:rsidRPr="00646658" w:rsidRDefault="00DE1793" w:rsidP="000224E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15,88</w:t>
            </w:r>
          </w:p>
        </w:tc>
      </w:tr>
      <w:tr w:rsidR="00646658" w:rsidRPr="00646658" w:rsidTr="00FD2715">
        <w:trPr>
          <w:trHeight w:val="567"/>
        </w:trPr>
        <w:tc>
          <w:tcPr>
            <w:tcW w:w="724" w:type="dxa"/>
            <w:shd w:val="clear" w:color="auto" w:fill="auto"/>
            <w:vAlign w:val="center"/>
          </w:tcPr>
          <w:p w:rsidR="000224E3" w:rsidRPr="00646658" w:rsidRDefault="000224E3" w:rsidP="000224E3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5.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224E3" w:rsidRPr="00646658" w:rsidRDefault="000224E3" w:rsidP="000224E3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Земли лесного фонда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24E3" w:rsidRPr="00646658" w:rsidRDefault="000224E3" w:rsidP="000224E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5965,66</w:t>
            </w:r>
          </w:p>
        </w:tc>
        <w:tc>
          <w:tcPr>
            <w:tcW w:w="2069" w:type="dxa"/>
            <w:vAlign w:val="center"/>
          </w:tcPr>
          <w:p w:rsidR="000224E3" w:rsidRPr="00646658" w:rsidRDefault="00DE1793" w:rsidP="000224E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5965,66</w:t>
            </w:r>
          </w:p>
        </w:tc>
      </w:tr>
      <w:tr w:rsidR="00646658" w:rsidRPr="00646658" w:rsidTr="00FD2715">
        <w:trPr>
          <w:trHeight w:val="546"/>
        </w:trPr>
        <w:tc>
          <w:tcPr>
            <w:tcW w:w="724" w:type="dxa"/>
            <w:shd w:val="clear" w:color="auto" w:fill="auto"/>
            <w:vAlign w:val="center"/>
          </w:tcPr>
          <w:p w:rsidR="00DE1793" w:rsidRPr="00646658" w:rsidRDefault="00DE1793" w:rsidP="00DE1793">
            <w:pPr>
              <w:jc w:val="center"/>
              <w:rPr>
                <w:bCs/>
                <w:iCs/>
                <w:color w:val="000000" w:themeColor="text1"/>
              </w:rPr>
            </w:pPr>
            <w:r w:rsidRPr="00646658">
              <w:rPr>
                <w:bCs/>
                <w:iCs/>
                <w:color w:val="000000" w:themeColor="text1"/>
              </w:rPr>
              <w:t>6.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E1793" w:rsidRPr="00646658" w:rsidRDefault="00DE1793" w:rsidP="00DE1793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Земли водного фонда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E1793" w:rsidRPr="00646658" w:rsidRDefault="00DE1793" w:rsidP="00DE179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5,40</w:t>
            </w:r>
          </w:p>
        </w:tc>
        <w:tc>
          <w:tcPr>
            <w:tcW w:w="2069" w:type="dxa"/>
            <w:vAlign w:val="center"/>
          </w:tcPr>
          <w:p w:rsidR="00DE1793" w:rsidRPr="00646658" w:rsidRDefault="00DE1793" w:rsidP="00DE179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5,40</w:t>
            </w:r>
          </w:p>
        </w:tc>
      </w:tr>
      <w:tr w:rsidR="00646658" w:rsidRPr="00646658" w:rsidTr="00FD2715">
        <w:trPr>
          <w:trHeight w:val="569"/>
        </w:trPr>
        <w:tc>
          <w:tcPr>
            <w:tcW w:w="724" w:type="dxa"/>
            <w:shd w:val="clear" w:color="auto" w:fill="auto"/>
            <w:vAlign w:val="center"/>
          </w:tcPr>
          <w:p w:rsidR="00DE1793" w:rsidRPr="00646658" w:rsidRDefault="00DE1793" w:rsidP="00DE1793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7.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E1793" w:rsidRPr="00646658" w:rsidRDefault="00DE1793" w:rsidP="00DE1793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Земли запаса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E1793" w:rsidRPr="00646658" w:rsidRDefault="00DE1793" w:rsidP="00DE179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069" w:type="dxa"/>
            <w:vAlign w:val="center"/>
          </w:tcPr>
          <w:p w:rsidR="00DE1793" w:rsidRPr="00646658" w:rsidRDefault="00DE1793" w:rsidP="00DE179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646658" w:rsidRPr="00646658" w:rsidTr="00DE1793">
        <w:trPr>
          <w:trHeight w:val="569"/>
        </w:trPr>
        <w:tc>
          <w:tcPr>
            <w:tcW w:w="5685" w:type="dxa"/>
            <w:gridSpan w:val="2"/>
            <w:shd w:val="clear" w:color="auto" w:fill="auto"/>
            <w:vAlign w:val="center"/>
          </w:tcPr>
          <w:p w:rsidR="00DE1793" w:rsidRPr="00646658" w:rsidRDefault="00DE1793" w:rsidP="00DE1793">
            <w:pPr>
              <w:pStyle w:val="280"/>
              <w:suppressAutoHyphens/>
              <w:ind w:firstLine="0"/>
              <w:jc w:val="right"/>
              <w:rPr>
                <w:b/>
                <w:color w:val="000000" w:themeColor="text1"/>
                <w:sz w:val="26"/>
                <w:szCs w:val="26"/>
              </w:rPr>
            </w:pPr>
            <w:r w:rsidRPr="00646658">
              <w:rPr>
                <w:b/>
                <w:color w:val="000000" w:themeColor="text1"/>
                <w:sz w:val="26"/>
                <w:szCs w:val="26"/>
              </w:rPr>
              <w:t>Общая площадь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E1793" w:rsidRPr="00646658" w:rsidRDefault="00DE1793" w:rsidP="00DE1793">
            <w:pPr>
              <w:pStyle w:val="a9"/>
              <w:suppressAutoHyphens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11622,29</w:t>
            </w:r>
          </w:p>
        </w:tc>
        <w:tc>
          <w:tcPr>
            <w:tcW w:w="2069" w:type="dxa"/>
            <w:vAlign w:val="center"/>
          </w:tcPr>
          <w:p w:rsidR="00DE1793" w:rsidRPr="00646658" w:rsidRDefault="00DE1793" w:rsidP="00DE1793">
            <w:pPr>
              <w:pStyle w:val="a9"/>
              <w:suppressAutoHyphens/>
              <w:rPr>
                <w:color w:val="000000" w:themeColor="text1"/>
                <w:sz w:val="26"/>
                <w:szCs w:val="26"/>
              </w:rPr>
            </w:pPr>
            <w:r w:rsidRPr="00646658">
              <w:rPr>
                <w:color w:val="000000" w:themeColor="text1"/>
                <w:sz w:val="26"/>
                <w:szCs w:val="26"/>
              </w:rPr>
              <w:t>11622</w:t>
            </w:r>
            <w:r w:rsidRPr="00646658">
              <w:rPr>
                <w:bCs w:val="0"/>
                <w:color w:val="000000" w:themeColor="text1"/>
                <w:sz w:val="26"/>
                <w:szCs w:val="26"/>
              </w:rPr>
              <w:t>,29</w:t>
            </w:r>
          </w:p>
        </w:tc>
      </w:tr>
    </w:tbl>
    <w:p w:rsidR="00D23C95" w:rsidRPr="00646658" w:rsidRDefault="00D23C95" w:rsidP="00383A61">
      <w:pPr>
        <w:rPr>
          <w:b/>
          <w:color w:val="000000" w:themeColor="text1"/>
          <w:sz w:val="28"/>
          <w:szCs w:val="28"/>
          <w:highlight w:val="yellow"/>
        </w:rPr>
      </w:pPr>
    </w:p>
    <w:p w:rsidR="00D23C95" w:rsidRPr="00646658" w:rsidRDefault="00D23C95" w:rsidP="00383A61">
      <w:pPr>
        <w:rPr>
          <w:b/>
          <w:color w:val="000000" w:themeColor="text1"/>
          <w:sz w:val="28"/>
          <w:szCs w:val="28"/>
          <w:highlight w:val="yellow"/>
        </w:rPr>
      </w:pPr>
    </w:p>
    <w:p w:rsidR="00D23C95" w:rsidRPr="00646658" w:rsidRDefault="00D23C95" w:rsidP="00383A61">
      <w:pPr>
        <w:rPr>
          <w:b/>
          <w:color w:val="000000" w:themeColor="text1"/>
          <w:sz w:val="28"/>
          <w:szCs w:val="28"/>
          <w:highlight w:val="yellow"/>
        </w:rPr>
      </w:pPr>
    </w:p>
    <w:p w:rsidR="00D23C95" w:rsidRPr="00646658" w:rsidRDefault="00D23C95" w:rsidP="00383A61">
      <w:pPr>
        <w:rPr>
          <w:b/>
          <w:color w:val="000000" w:themeColor="text1"/>
          <w:sz w:val="28"/>
          <w:szCs w:val="28"/>
          <w:highlight w:val="yellow"/>
        </w:rPr>
      </w:pPr>
    </w:p>
    <w:p w:rsidR="00FD5904" w:rsidRPr="00646658" w:rsidRDefault="00FD5904" w:rsidP="00A55224">
      <w:pPr>
        <w:pStyle w:val="2"/>
        <w:spacing w:line="240" w:lineRule="auto"/>
        <w:rPr>
          <w:color w:val="000000" w:themeColor="text1"/>
          <w:sz w:val="26"/>
          <w:szCs w:val="26"/>
        </w:rPr>
      </w:pPr>
      <w:bookmarkStart w:id="18" w:name="_Toc201131627"/>
      <w:r w:rsidRPr="00646658">
        <w:rPr>
          <w:color w:val="000000" w:themeColor="text1"/>
          <w:sz w:val="26"/>
          <w:szCs w:val="26"/>
        </w:rPr>
        <w:lastRenderedPageBreak/>
        <w:t>II.1.</w:t>
      </w:r>
      <w:r w:rsidR="00EA66B6" w:rsidRPr="00646658">
        <w:rPr>
          <w:color w:val="000000" w:themeColor="text1"/>
          <w:sz w:val="26"/>
          <w:szCs w:val="26"/>
        </w:rPr>
        <w:t>3</w:t>
      </w:r>
      <w:r w:rsidR="00513177" w:rsidRPr="00646658">
        <w:rPr>
          <w:color w:val="000000" w:themeColor="text1"/>
          <w:sz w:val="26"/>
          <w:szCs w:val="26"/>
        </w:rPr>
        <w:t>.</w:t>
      </w:r>
      <w:r w:rsidRPr="00646658">
        <w:rPr>
          <w:color w:val="000000" w:themeColor="text1"/>
          <w:sz w:val="26"/>
          <w:szCs w:val="26"/>
        </w:rPr>
        <w:t xml:space="preserve"> </w:t>
      </w:r>
      <w:r w:rsidR="00892AD7" w:rsidRPr="00646658">
        <w:rPr>
          <w:color w:val="000000" w:themeColor="text1"/>
          <w:sz w:val="26"/>
          <w:szCs w:val="26"/>
        </w:rPr>
        <w:t>Сведения</w:t>
      </w:r>
      <w:r w:rsidRPr="00646658">
        <w:rPr>
          <w:color w:val="000000" w:themeColor="text1"/>
          <w:sz w:val="26"/>
          <w:szCs w:val="26"/>
        </w:rPr>
        <w:t xml:space="preserve"> о планируемых для размещения в функциональных зонах объектов федерального </w:t>
      </w:r>
      <w:r w:rsidR="0078506D" w:rsidRPr="00646658">
        <w:rPr>
          <w:color w:val="000000" w:themeColor="text1"/>
          <w:sz w:val="26"/>
          <w:szCs w:val="26"/>
        </w:rPr>
        <w:t>значения, объектах</w:t>
      </w:r>
      <w:r w:rsidRPr="00646658">
        <w:rPr>
          <w:color w:val="000000" w:themeColor="text1"/>
          <w:sz w:val="26"/>
          <w:szCs w:val="26"/>
        </w:rPr>
        <w:t xml:space="preserve"> регионального значения, объектов местного значения, за исключением линейных объектов</w:t>
      </w:r>
      <w:r w:rsidR="000D02F1" w:rsidRPr="00646658">
        <w:rPr>
          <w:color w:val="000000" w:themeColor="text1"/>
          <w:sz w:val="26"/>
          <w:szCs w:val="26"/>
        </w:rPr>
        <w:t>.</w:t>
      </w:r>
      <w:bookmarkEnd w:id="18"/>
    </w:p>
    <w:p w:rsidR="000D02F1" w:rsidRPr="00646658" w:rsidRDefault="000D02F1" w:rsidP="000D02F1">
      <w:pPr>
        <w:jc w:val="center"/>
        <w:rPr>
          <w:b/>
          <w:color w:val="000000" w:themeColor="text1"/>
          <w:sz w:val="26"/>
          <w:szCs w:val="26"/>
        </w:rPr>
      </w:pPr>
    </w:p>
    <w:p w:rsidR="000D02F1" w:rsidRPr="00646658" w:rsidRDefault="000D02F1" w:rsidP="000D02F1">
      <w:pPr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646658">
        <w:rPr>
          <w:b/>
          <w:color w:val="000000" w:themeColor="text1"/>
          <w:sz w:val="26"/>
          <w:szCs w:val="26"/>
          <w:lang w:val="en-US"/>
        </w:rPr>
        <w:t>C</w:t>
      </w:r>
      <w:r w:rsidRPr="00646658">
        <w:rPr>
          <w:b/>
          <w:color w:val="000000" w:themeColor="text1"/>
          <w:sz w:val="26"/>
          <w:szCs w:val="26"/>
        </w:rPr>
        <w:t>ведения о планируемых для размещения в функциональных зонах объектов федерального значения, за исключением линейных объектов.</w:t>
      </w:r>
    </w:p>
    <w:p w:rsidR="007A7FC5" w:rsidRPr="00646658" w:rsidRDefault="000D02F1" w:rsidP="007A7FC5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646658">
        <w:rPr>
          <w:color w:val="000000" w:themeColor="text1"/>
          <w:sz w:val="26"/>
          <w:szCs w:val="26"/>
        </w:rPr>
        <w:t xml:space="preserve">На территории сельского поселения </w:t>
      </w:r>
      <w:r w:rsidRPr="00646658">
        <w:rPr>
          <w:b/>
          <w:i/>
          <w:color w:val="000000" w:themeColor="text1"/>
          <w:sz w:val="26"/>
          <w:szCs w:val="26"/>
        </w:rPr>
        <w:t>не планируется</w:t>
      </w:r>
      <w:r w:rsidRPr="00646658">
        <w:rPr>
          <w:color w:val="000000" w:themeColor="text1"/>
          <w:sz w:val="26"/>
          <w:szCs w:val="26"/>
        </w:rPr>
        <w:t xml:space="preserve"> размещение в функциональных зонах объектов федерального значения. </w:t>
      </w:r>
      <w:r w:rsidR="007A7FC5" w:rsidRPr="00646658">
        <w:rPr>
          <w:color w:val="000000" w:themeColor="text1"/>
          <w:sz w:val="26"/>
          <w:szCs w:val="26"/>
        </w:rPr>
        <w:t xml:space="preserve">Согласно Схемы территориального планирования Российской Федерации на территории сельского поселения планируется реконструкция только линейных объектов федерального значения (см. том «Материалы по обоснованию» раздел </w:t>
      </w:r>
      <w:r w:rsidR="007A7FC5" w:rsidRPr="00646658">
        <w:rPr>
          <w:color w:val="000000" w:themeColor="text1"/>
          <w:sz w:val="26"/>
          <w:szCs w:val="26"/>
          <w:lang w:val="en-US"/>
        </w:rPr>
        <w:t>IV</w:t>
      </w:r>
      <w:r w:rsidR="007A7FC5" w:rsidRPr="00646658">
        <w:rPr>
          <w:color w:val="000000" w:themeColor="text1"/>
          <w:sz w:val="26"/>
          <w:szCs w:val="26"/>
        </w:rPr>
        <w:t>.)</w:t>
      </w:r>
    </w:p>
    <w:p w:rsidR="000D02F1" w:rsidRPr="00646658" w:rsidRDefault="000D02F1" w:rsidP="000D02F1">
      <w:pPr>
        <w:rPr>
          <w:color w:val="000000" w:themeColor="text1"/>
        </w:rPr>
      </w:pPr>
    </w:p>
    <w:p w:rsidR="000111BB" w:rsidRPr="00646658" w:rsidRDefault="000111BB" w:rsidP="000111BB">
      <w:pPr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646658">
        <w:rPr>
          <w:b/>
          <w:color w:val="000000" w:themeColor="text1"/>
          <w:sz w:val="26"/>
          <w:szCs w:val="26"/>
          <w:lang w:val="en-US"/>
        </w:rPr>
        <w:t>C</w:t>
      </w:r>
      <w:r w:rsidRPr="00646658">
        <w:rPr>
          <w:b/>
          <w:color w:val="000000" w:themeColor="text1"/>
          <w:sz w:val="26"/>
          <w:szCs w:val="26"/>
        </w:rPr>
        <w:t>ведения о планируемых для размещения в функциональных зонах объектов регионального значения, за исключением линейных объектов.</w:t>
      </w:r>
    </w:p>
    <w:p w:rsidR="00A26956" w:rsidRPr="00646658" w:rsidRDefault="00A26956" w:rsidP="00A26956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646658">
        <w:rPr>
          <w:color w:val="000000" w:themeColor="text1"/>
          <w:sz w:val="26"/>
          <w:szCs w:val="26"/>
        </w:rPr>
        <w:t>На территории сельского поселения планируются к размещению следующие объекты регионального значения в функциональных зонах:</w:t>
      </w:r>
    </w:p>
    <w:p w:rsidR="004C2BA8" w:rsidRPr="00646658" w:rsidRDefault="004C2BA8" w:rsidP="004C2BA8">
      <w:pPr>
        <w:spacing w:line="276" w:lineRule="auto"/>
        <w:jc w:val="right"/>
        <w:rPr>
          <w:i/>
          <w:color w:val="000000" w:themeColor="text1"/>
        </w:rPr>
      </w:pPr>
      <w:r w:rsidRPr="00646658">
        <w:rPr>
          <w:i/>
          <w:color w:val="000000" w:themeColor="text1"/>
        </w:rPr>
        <w:t>Таблица 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35"/>
        <w:gridCol w:w="1276"/>
        <w:gridCol w:w="2551"/>
      </w:tblGrid>
      <w:tr w:rsidR="00646658" w:rsidRPr="00646658" w:rsidTr="004C2BA8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4C2BA8" w:rsidRPr="00646658" w:rsidRDefault="004C2BA8" w:rsidP="00447938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№</w:t>
            </w:r>
          </w:p>
          <w:p w:rsidR="004C2BA8" w:rsidRPr="00646658" w:rsidRDefault="004C2BA8" w:rsidP="00447938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C2BA8" w:rsidRPr="00646658" w:rsidRDefault="004C2BA8" w:rsidP="00447938">
            <w:pPr>
              <w:spacing w:line="259" w:lineRule="auto"/>
              <w:ind w:left="86"/>
              <w:jc w:val="center"/>
              <w:rPr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Местоположение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C2BA8" w:rsidRPr="00646658" w:rsidRDefault="004C2BA8" w:rsidP="00447938">
            <w:pPr>
              <w:spacing w:line="259" w:lineRule="auto"/>
              <w:jc w:val="center"/>
              <w:rPr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Название зоны расположения объекта и ее характеристика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BA8" w:rsidRPr="00646658" w:rsidRDefault="004C2BA8" w:rsidP="00447938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Площадь</w:t>
            </w:r>
            <w:r w:rsidRPr="00646658">
              <w:rPr>
                <w:b/>
                <w:color w:val="000000" w:themeColor="text1"/>
                <w:lang w:val="en-US"/>
              </w:rPr>
              <w:t xml:space="preserve"> </w:t>
            </w:r>
            <w:r w:rsidRPr="00646658">
              <w:rPr>
                <w:b/>
                <w:color w:val="000000" w:themeColor="text1"/>
              </w:rPr>
              <w:t>зоны, га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C2BA8" w:rsidRPr="00646658" w:rsidRDefault="004C2BA8" w:rsidP="00447938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Тип объекта</w:t>
            </w:r>
          </w:p>
        </w:tc>
      </w:tr>
      <w:tr w:rsidR="00646658" w:rsidRPr="00646658" w:rsidTr="004C2BA8">
        <w:trPr>
          <w:trHeight w:val="283"/>
        </w:trPr>
        <w:tc>
          <w:tcPr>
            <w:tcW w:w="567" w:type="dxa"/>
            <w:vAlign w:val="center"/>
          </w:tcPr>
          <w:p w:rsidR="004C2BA8" w:rsidRPr="00646658" w:rsidRDefault="004C2BA8" w:rsidP="00447938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1</w:t>
            </w:r>
          </w:p>
        </w:tc>
        <w:tc>
          <w:tcPr>
            <w:tcW w:w="2410" w:type="dxa"/>
            <w:vAlign w:val="center"/>
          </w:tcPr>
          <w:p w:rsidR="004C2BA8" w:rsidRPr="00646658" w:rsidRDefault="004C2BA8" w:rsidP="00447938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Малоярославецкий район, МО СП «Поселок Юбилейный», дер. Дурово, з.у. № 40:13:170303:396</w:t>
            </w:r>
          </w:p>
        </w:tc>
        <w:tc>
          <w:tcPr>
            <w:tcW w:w="2835" w:type="dxa"/>
            <w:vAlign w:val="center"/>
          </w:tcPr>
          <w:p w:rsidR="004C2BA8" w:rsidRPr="00646658" w:rsidRDefault="004C2BA8" w:rsidP="001B7C85">
            <w:pPr>
              <w:spacing w:line="216" w:lineRule="auto"/>
              <w:jc w:val="center"/>
              <w:rPr>
                <w:bCs/>
                <w:color w:val="000000" w:themeColor="text1"/>
              </w:rPr>
            </w:pPr>
            <w:r w:rsidRPr="00646658">
              <w:rPr>
                <w:b/>
                <w:bCs/>
                <w:color w:val="000000" w:themeColor="text1"/>
              </w:rPr>
              <w:t xml:space="preserve">Жилые зоны </w:t>
            </w:r>
            <w:r w:rsidRPr="00646658">
              <w:rPr>
                <w:bCs/>
                <w:color w:val="000000" w:themeColor="text1"/>
              </w:rPr>
              <w:t>Максимальный процент застройки – 67 %,</w:t>
            </w:r>
          </w:p>
          <w:p w:rsidR="004C2BA8" w:rsidRPr="00646658" w:rsidRDefault="004C2BA8" w:rsidP="001B7C85">
            <w:pPr>
              <w:spacing w:line="216" w:lineRule="auto"/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Предельная высота зданий, строений, сооружений (м) – 20,</w:t>
            </w:r>
          </w:p>
          <w:p w:rsidR="004C2BA8" w:rsidRPr="00646658" w:rsidRDefault="004C2BA8" w:rsidP="001B7C85">
            <w:pPr>
              <w:spacing w:line="216" w:lineRule="auto"/>
              <w:jc w:val="center"/>
              <w:rPr>
                <w:b/>
                <w:bCs/>
                <w:color w:val="000000" w:themeColor="text1"/>
              </w:rPr>
            </w:pPr>
            <w:r w:rsidRPr="00646658">
              <w:rPr>
                <w:color w:val="000000" w:themeColor="text1"/>
              </w:rPr>
              <w:t xml:space="preserve">плотность населения </w:t>
            </w:r>
            <w:r w:rsidRPr="00646658">
              <w:rPr>
                <w:bCs/>
                <w:color w:val="000000" w:themeColor="text1"/>
              </w:rPr>
              <w:t xml:space="preserve">– </w:t>
            </w:r>
            <w:r w:rsidRPr="00646658">
              <w:rPr>
                <w:color w:val="000000" w:themeColor="text1"/>
              </w:rPr>
              <w:t>до 50 чел./га.</w:t>
            </w:r>
          </w:p>
        </w:tc>
        <w:tc>
          <w:tcPr>
            <w:tcW w:w="1276" w:type="dxa"/>
            <w:vAlign w:val="center"/>
          </w:tcPr>
          <w:p w:rsidR="004C2BA8" w:rsidRPr="00646658" w:rsidRDefault="004C2BA8" w:rsidP="00447938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37,85</w:t>
            </w:r>
          </w:p>
        </w:tc>
        <w:tc>
          <w:tcPr>
            <w:tcW w:w="2551" w:type="dxa"/>
            <w:vAlign w:val="center"/>
          </w:tcPr>
          <w:p w:rsidR="004C2BA8" w:rsidRPr="00646658" w:rsidRDefault="004C2BA8" w:rsidP="00447938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Дуровский ФАП на 20 посещений в смену</w:t>
            </w:r>
          </w:p>
          <w:p w:rsidR="004C2BA8" w:rsidRPr="00646658" w:rsidRDefault="004C2BA8" w:rsidP="00447938">
            <w:pPr>
              <w:jc w:val="center"/>
              <w:rPr>
                <w:bCs/>
                <w:color w:val="000000" w:themeColor="text1"/>
              </w:rPr>
            </w:pPr>
          </w:p>
          <w:p w:rsidR="004C2BA8" w:rsidRPr="00646658" w:rsidRDefault="004C2BA8" w:rsidP="00447938">
            <w:pPr>
              <w:jc w:val="center"/>
              <w:rPr>
                <w:b/>
                <w:bCs/>
                <w:color w:val="000000" w:themeColor="text1"/>
              </w:rPr>
            </w:pPr>
            <w:r w:rsidRPr="00646658">
              <w:rPr>
                <w:b/>
                <w:bCs/>
                <w:color w:val="000000" w:themeColor="text1"/>
              </w:rPr>
              <w:t>Реализован</w:t>
            </w:r>
          </w:p>
        </w:tc>
      </w:tr>
      <w:tr w:rsidR="00646658" w:rsidRPr="00646658" w:rsidTr="004C2BA8">
        <w:trPr>
          <w:trHeight w:val="283"/>
        </w:trPr>
        <w:tc>
          <w:tcPr>
            <w:tcW w:w="567" w:type="dxa"/>
            <w:vAlign w:val="center"/>
          </w:tcPr>
          <w:p w:rsidR="004C2BA8" w:rsidRPr="00646658" w:rsidRDefault="004C2BA8" w:rsidP="00447938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2</w:t>
            </w:r>
          </w:p>
        </w:tc>
        <w:tc>
          <w:tcPr>
            <w:tcW w:w="2410" w:type="dxa"/>
            <w:vAlign w:val="center"/>
          </w:tcPr>
          <w:p w:rsidR="004C2BA8" w:rsidRPr="00646658" w:rsidRDefault="004C2BA8" w:rsidP="00447938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color w:val="000000" w:themeColor="text1"/>
              </w:rPr>
              <w:t>Калужская область, Малоярославецкий район, МО СП «Поселок Юбилейный», п. Юбилейный</w:t>
            </w:r>
          </w:p>
        </w:tc>
        <w:tc>
          <w:tcPr>
            <w:tcW w:w="2835" w:type="dxa"/>
            <w:vAlign w:val="center"/>
          </w:tcPr>
          <w:p w:rsidR="004C2BA8" w:rsidRPr="00646658" w:rsidRDefault="004C2BA8" w:rsidP="001B7C85">
            <w:pPr>
              <w:spacing w:line="216" w:lineRule="auto"/>
              <w:jc w:val="center"/>
              <w:rPr>
                <w:bCs/>
                <w:color w:val="000000" w:themeColor="text1"/>
              </w:rPr>
            </w:pPr>
            <w:r w:rsidRPr="00646658">
              <w:rPr>
                <w:b/>
                <w:bCs/>
                <w:color w:val="000000" w:themeColor="text1"/>
              </w:rPr>
              <w:t xml:space="preserve">Жилые зоны </w:t>
            </w:r>
            <w:r w:rsidRPr="00646658">
              <w:rPr>
                <w:bCs/>
                <w:color w:val="000000" w:themeColor="text1"/>
              </w:rPr>
              <w:t>Максимальный процент застройки – 67 %,</w:t>
            </w:r>
          </w:p>
          <w:p w:rsidR="004C2BA8" w:rsidRPr="00646658" w:rsidRDefault="004C2BA8" w:rsidP="001B7C85">
            <w:pPr>
              <w:spacing w:line="216" w:lineRule="auto"/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Предельная высота зданий, строений, сооружений (м) – 20,</w:t>
            </w:r>
          </w:p>
          <w:p w:rsidR="004C2BA8" w:rsidRPr="00646658" w:rsidRDefault="004C2BA8" w:rsidP="001B7C85">
            <w:pPr>
              <w:spacing w:line="216" w:lineRule="auto"/>
              <w:jc w:val="center"/>
              <w:rPr>
                <w:b/>
                <w:bCs/>
                <w:color w:val="000000" w:themeColor="text1"/>
              </w:rPr>
            </w:pPr>
            <w:r w:rsidRPr="00646658">
              <w:rPr>
                <w:color w:val="000000" w:themeColor="text1"/>
              </w:rPr>
              <w:t xml:space="preserve">плотность населения </w:t>
            </w:r>
            <w:r w:rsidRPr="00646658">
              <w:rPr>
                <w:bCs/>
                <w:color w:val="000000" w:themeColor="text1"/>
              </w:rPr>
              <w:t xml:space="preserve">– </w:t>
            </w:r>
            <w:r w:rsidRPr="00646658">
              <w:rPr>
                <w:color w:val="000000" w:themeColor="text1"/>
              </w:rPr>
              <w:t>до 50 чел./га.</w:t>
            </w:r>
          </w:p>
        </w:tc>
        <w:tc>
          <w:tcPr>
            <w:tcW w:w="1276" w:type="dxa"/>
            <w:vAlign w:val="center"/>
          </w:tcPr>
          <w:p w:rsidR="004C2BA8" w:rsidRPr="00646658" w:rsidRDefault="004C2BA8" w:rsidP="00447938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13,59</w:t>
            </w:r>
          </w:p>
        </w:tc>
        <w:tc>
          <w:tcPr>
            <w:tcW w:w="2551" w:type="dxa"/>
            <w:vAlign w:val="center"/>
          </w:tcPr>
          <w:p w:rsidR="004C2BA8" w:rsidRPr="00646658" w:rsidRDefault="004C2BA8" w:rsidP="00447938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color w:val="000000" w:themeColor="text1"/>
              </w:rPr>
              <w:t>ГБУЗ КО «ЦРБ Малоярославецкого района» Торбеевский ФАП на 10 посещений в смену</w:t>
            </w:r>
          </w:p>
        </w:tc>
      </w:tr>
      <w:tr w:rsidR="00646658" w:rsidRPr="00646658" w:rsidTr="004C2BA8">
        <w:trPr>
          <w:trHeight w:val="283"/>
        </w:trPr>
        <w:tc>
          <w:tcPr>
            <w:tcW w:w="567" w:type="dxa"/>
            <w:vAlign w:val="center"/>
          </w:tcPr>
          <w:p w:rsidR="004C2BA8" w:rsidRPr="00646658" w:rsidRDefault="004C2BA8" w:rsidP="00447938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3</w:t>
            </w:r>
          </w:p>
        </w:tc>
        <w:tc>
          <w:tcPr>
            <w:tcW w:w="2410" w:type="dxa"/>
            <w:vAlign w:val="center"/>
          </w:tcPr>
          <w:p w:rsidR="004C2BA8" w:rsidRPr="00646658" w:rsidRDefault="004C2BA8" w:rsidP="00447938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Калужская область,</w:t>
            </w:r>
          </w:p>
          <w:p w:rsidR="004C2BA8" w:rsidRPr="00646658" w:rsidRDefault="004C2BA8" w:rsidP="00447938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Малоярославецкий район, МО СП «Поселок Юбилейный», вблизи деревни Дубровка</w:t>
            </w:r>
          </w:p>
        </w:tc>
        <w:tc>
          <w:tcPr>
            <w:tcW w:w="2835" w:type="dxa"/>
            <w:vAlign w:val="center"/>
          </w:tcPr>
          <w:p w:rsidR="004C2BA8" w:rsidRPr="00646658" w:rsidRDefault="004C2BA8" w:rsidP="00447938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Зона сельскохозяйственного использования</w:t>
            </w:r>
          </w:p>
          <w:p w:rsidR="004C2BA8" w:rsidRPr="00646658" w:rsidRDefault="00CC44CE" w:rsidP="00447938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Иные параметры зоны не регламентируются.</w:t>
            </w:r>
          </w:p>
        </w:tc>
        <w:tc>
          <w:tcPr>
            <w:tcW w:w="1276" w:type="dxa"/>
            <w:vAlign w:val="center"/>
          </w:tcPr>
          <w:p w:rsidR="004C2BA8" w:rsidRPr="00646658" w:rsidRDefault="004C2BA8" w:rsidP="00447938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0,02</w:t>
            </w:r>
          </w:p>
        </w:tc>
        <w:tc>
          <w:tcPr>
            <w:tcW w:w="2551" w:type="dxa"/>
            <w:vAlign w:val="center"/>
          </w:tcPr>
          <w:p w:rsidR="004C2BA8" w:rsidRPr="00646658" w:rsidRDefault="004C2BA8" w:rsidP="00447938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Ликвидация несанкциониро-ванного места размещения отходов производства и потребления</w:t>
            </w:r>
          </w:p>
        </w:tc>
      </w:tr>
      <w:tr w:rsidR="00646658" w:rsidRPr="00646658" w:rsidTr="004C2BA8">
        <w:trPr>
          <w:trHeight w:val="283"/>
        </w:trPr>
        <w:tc>
          <w:tcPr>
            <w:tcW w:w="567" w:type="dxa"/>
            <w:vAlign w:val="center"/>
          </w:tcPr>
          <w:p w:rsidR="001B7C85" w:rsidRPr="00646658" w:rsidRDefault="001B7C85" w:rsidP="001B7C85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4</w:t>
            </w:r>
          </w:p>
        </w:tc>
        <w:tc>
          <w:tcPr>
            <w:tcW w:w="2410" w:type="dxa"/>
            <w:vAlign w:val="center"/>
          </w:tcPr>
          <w:p w:rsidR="001B7C85" w:rsidRPr="00646658" w:rsidRDefault="001B7C85" w:rsidP="001B7C85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color w:val="000000" w:themeColor="text1"/>
              </w:rPr>
              <w:t>Калужская область, Малоярославецкий район, МО СП «Поселок Юбилейный», дер. Николаевка</w:t>
            </w:r>
          </w:p>
        </w:tc>
        <w:tc>
          <w:tcPr>
            <w:tcW w:w="2835" w:type="dxa"/>
            <w:vAlign w:val="center"/>
          </w:tcPr>
          <w:p w:rsidR="001B7C85" w:rsidRPr="00646658" w:rsidRDefault="001B7C85" w:rsidP="001B7C85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Зона сельскохозяйственного использования</w:t>
            </w:r>
          </w:p>
          <w:p w:rsidR="001B7C85" w:rsidRPr="00646658" w:rsidRDefault="00CC44CE" w:rsidP="001B7C85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Иные параметры зоны не регламентируются.</w:t>
            </w:r>
          </w:p>
        </w:tc>
        <w:tc>
          <w:tcPr>
            <w:tcW w:w="1276" w:type="dxa"/>
            <w:vAlign w:val="center"/>
          </w:tcPr>
          <w:p w:rsidR="001B7C85" w:rsidRPr="00646658" w:rsidRDefault="001B7C85" w:rsidP="001B7C85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5,66</w:t>
            </w:r>
          </w:p>
        </w:tc>
        <w:tc>
          <w:tcPr>
            <w:tcW w:w="2551" w:type="dxa"/>
            <w:vAlign w:val="center"/>
          </w:tcPr>
          <w:p w:rsidR="001B7C85" w:rsidRPr="00646658" w:rsidRDefault="001B7C85" w:rsidP="001B7C85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Газорегуляторный пункт</w:t>
            </w:r>
          </w:p>
        </w:tc>
      </w:tr>
      <w:tr w:rsidR="00646658" w:rsidRPr="00646658" w:rsidTr="004C2BA8">
        <w:trPr>
          <w:trHeight w:val="283"/>
        </w:trPr>
        <w:tc>
          <w:tcPr>
            <w:tcW w:w="567" w:type="dxa"/>
            <w:vAlign w:val="center"/>
          </w:tcPr>
          <w:p w:rsidR="00CC44CE" w:rsidRPr="00646658" w:rsidRDefault="00CC44CE" w:rsidP="00CC44CE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2410" w:type="dxa"/>
            <w:vAlign w:val="center"/>
          </w:tcPr>
          <w:p w:rsidR="00CC44CE" w:rsidRPr="00646658" w:rsidRDefault="00CC44CE" w:rsidP="00CC44CE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color w:val="000000" w:themeColor="text1"/>
              </w:rPr>
              <w:t>Калужская область, Малоярославецкий район, МО СП «Поселок Юбилейный», дер. Павловка</w:t>
            </w:r>
          </w:p>
        </w:tc>
        <w:tc>
          <w:tcPr>
            <w:tcW w:w="2835" w:type="dxa"/>
            <w:vAlign w:val="center"/>
          </w:tcPr>
          <w:p w:rsidR="00CC44CE" w:rsidRPr="00646658" w:rsidRDefault="00CC44CE" w:rsidP="00CC44CE">
            <w:pPr>
              <w:spacing w:line="216" w:lineRule="auto"/>
              <w:jc w:val="center"/>
              <w:rPr>
                <w:bCs/>
                <w:color w:val="000000" w:themeColor="text1"/>
              </w:rPr>
            </w:pPr>
            <w:r w:rsidRPr="00646658">
              <w:rPr>
                <w:b/>
                <w:bCs/>
                <w:color w:val="000000" w:themeColor="text1"/>
              </w:rPr>
              <w:t xml:space="preserve">Жилые зоны </w:t>
            </w:r>
            <w:r w:rsidRPr="00646658">
              <w:rPr>
                <w:bCs/>
                <w:color w:val="000000" w:themeColor="text1"/>
              </w:rPr>
              <w:t>Максимальный процент застройки – 67 %,</w:t>
            </w:r>
          </w:p>
          <w:p w:rsidR="00CC44CE" w:rsidRPr="00646658" w:rsidRDefault="00CC44CE" w:rsidP="00CC44CE">
            <w:pPr>
              <w:spacing w:line="216" w:lineRule="auto"/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Предельная высота зданий, строений, сооружений (м) – 20,</w:t>
            </w:r>
          </w:p>
          <w:p w:rsidR="00CC44CE" w:rsidRPr="00646658" w:rsidRDefault="00CC44CE" w:rsidP="00CC44CE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 xml:space="preserve">плотность населения </w:t>
            </w:r>
            <w:r w:rsidRPr="00646658">
              <w:rPr>
                <w:bCs/>
                <w:color w:val="000000" w:themeColor="text1"/>
              </w:rPr>
              <w:t xml:space="preserve">– </w:t>
            </w:r>
            <w:r w:rsidRPr="00646658">
              <w:rPr>
                <w:color w:val="000000" w:themeColor="text1"/>
              </w:rPr>
              <w:t>до 50 чел./га.</w:t>
            </w:r>
          </w:p>
        </w:tc>
        <w:tc>
          <w:tcPr>
            <w:tcW w:w="1276" w:type="dxa"/>
            <w:vAlign w:val="center"/>
          </w:tcPr>
          <w:p w:rsidR="00CC44CE" w:rsidRPr="00646658" w:rsidRDefault="00CC44CE" w:rsidP="00CC44CE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19,76</w:t>
            </w:r>
          </w:p>
        </w:tc>
        <w:tc>
          <w:tcPr>
            <w:tcW w:w="2551" w:type="dxa"/>
            <w:vAlign w:val="center"/>
          </w:tcPr>
          <w:p w:rsidR="00CC44CE" w:rsidRPr="00646658" w:rsidRDefault="00CC44CE" w:rsidP="00CC44CE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Газорегуляторный пункт</w:t>
            </w:r>
          </w:p>
        </w:tc>
      </w:tr>
      <w:tr w:rsidR="00646658" w:rsidRPr="00646658" w:rsidTr="004C2BA8">
        <w:trPr>
          <w:trHeight w:val="283"/>
        </w:trPr>
        <w:tc>
          <w:tcPr>
            <w:tcW w:w="567" w:type="dxa"/>
            <w:vAlign w:val="center"/>
          </w:tcPr>
          <w:p w:rsidR="00CC44CE" w:rsidRPr="00646658" w:rsidRDefault="00CC44CE" w:rsidP="00CC44CE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6</w:t>
            </w:r>
          </w:p>
        </w:tc>
        <w:tc>
          <w:tcPr>
            <w:tcW w:w="2410" w:type="dxa"/>
            <w:vAlign w:val="center"/>
          </w:tcPr>
          <w:p w:rsidR="00CC44CE" w:rsidRPr="00646658" w:rsidRDefault="00CC44CE" w:rsidP="00CC44CE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color w:val="000000" w:themeColor="text1"/>
              </w:rPr>
              <w:t>Калужская область, Малоярославецкий район, МО СП «Поселок Юбилейный», дер. Селиверстово</w:t>
            </w:r>
          </w:p>
        </w:tc>
        <w:tc>
          <w:tcPr>
            <w:tcW w:w="2835" w:type="dxa"/>
            <w:vAlign w:val="center"/>
          </w:tcPr>
          <w:p w:rsidR="00CC44CE" w:rsidRPr="00646658" w:rsidRDefault="00CC44CE" w:rsidP="00CC44CE">
            <w:pPr>
              <w:spacing w:line="216" w:lineRule="auto"/>
              <w:jc w:val="center"/>
              <w:rPr>
                <w:bCs/>
                <w:color w:val="000000" w:themeColor="text1"/>
              </w:rPr>
            </w:pPr>
            <w:r w:rsidRPr="00646658">
              <w:rPr>
                <w:b/>
                <w:bCs/>
                <w:color w:val="000000" w:themeColor="text1"/>
              </w:rPr>
              <w:t xml:space="preserve">Жилые зоны </w:t>
            </w:r>
            <w:r w:rsidRPr="00646658">
              <w:rPr>
                <w:bCs/>
                <w:color w:val="000000" w:themeColor="text1"/>
              </w:rPr>
              <w:t>Максимальный процент застройки – 67 %,</w:t>
            </w:r>
          </w:p>
          <w:p w:rsidR="00CC44CE" w:rsidRPr="00646658" w:rsidRDefault="00CC44CE" w:rsidP="00CC44CE">
            <w:pPr>
              <w:spacing w:line="216" w:lineRule="auto"/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Предельная высота зданий, строений, сооружений (м) – 20,</w:t>
            </w:r>
          </w:p>
          <w:p w:rsidR="00CC44CE" w:rsidRPr="00646658" w:rsidRDefault="00CC44CE" w:rsidP="00CC44CE">
            <w:pPr>
              <w:spacing w:line="216" w:lineRule="auto"/>
              <w:jc w:val="center"/>
              <w:rPr>
                <w:b/>
                <w:bCs/>
                <w:color w:val="000000" w:themeColor="text1"/>
              </w:rPr>
            </w:pPr>
            <w:r w:rsidRPr="00646658">
              <w:rPr>
                <w:color w:val="000000" w:themeColor="text1"/>
              </w:rPr>
              <w:t xml:space="preserve">плотность населения </w:t>
            </w:r>
            <w:r w:rsidRPr="00646658">
              <w:rPr>
                <w:bCs/>
                <w:color w:val="000000" w:themeColor="text1"/>
              </w:rPr>
              <w:t xml:space="preserve">– </w:t>
            </w:r>
            <w:r w:rsidRPr="00646658">
              <w:rPr>
                <w:color w:val="000000" w:themeColor="text1"/>
              </w:rPr>
              <w:t>до 50 чел./га.</w:t>
            </w:r>
          </w:p>
        </w:tc>
        <w:tc>
          <w:tcPr>
            <w:tcW w:w="1276" w:type="dxa"/>
            <w:vAlign w:val="center"/>
          </w:tcPr>
          <w:p w:rsidR="00CC44CE" w:rsidRPr="00646658" w:rsidRDefault="00CC44CE" w:rsidP="00CC44CE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28,15</w:t>
            </w:r>
          </w:p>
        </w:tc>
        <w:tc>
          <w:tcPr>
            <w:tcW w:w="2551" w:type="dxa"/>
            <w:vAlign w:val="center"/>
          </w:tcPr>
          <w:p w:rsidR="00CC44CE" w:rsidRPr="00646658" w:rsidRDefault="00CC44CE" w:rsidP="00CC44CE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Газорегуляторный пункт</w:t>
            </w:r>
          </w:p>
        </w:tc>
      </w:tr>
      <w:tr w:rsidR="00646658" w:rsidRPr="00646658" w:rsidTr="004C2BA8">
        <w:trPr>
          <w:trHeight w:val="283"/>
        </w:trPr>
        <w:tc>
          <w:tcPr>
            <w:tcW w:w="567" w:type="dxa"/>
            <w:vAlign w:val="center"/>
          </w:tcPr>
          <w:p w:rsidR="00CC44CE" w:rsidRPr="00646658" w:rsidRDefault="00CC44CE" w:rsidP="00CC44CE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7</w:t>
            </w:r>
          </w:p>
        </w:tc>
        <w:tc>
          <w:tcPr>
            <w:tcW w:w="2410" w:type="dxa"/>
            <w:vAlign w:val="center"/>
          </w:tcPr>
          <w:p w:rsidR="00CC44CE" w:rsidRPr="00646658" w:rsidRDefault="00CC44CE" w:rsidP="00CC44CE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color w:val="000000" w:themeColor="text1"/>
              </w:rPr>
              <w:t>Калужская область, Малоярославецкий район, МО СП «Поселок Юбилейный», дер. Сляднево</w:t>
            </w:r>
          </w:p>
        </w:tc>
        <w:tc>
          <w:tcPr>
            <w:tcW w:w="2835" w:type="dxa"/>
            <w:vAlign w:val="center"/>
          </w:tcPr>
          <w:p w:rsidR="00CC44CE" w:rsidRPr="00646658" w:rsidRDefault="00CC44CE" w:rsidP="00CC44CE">
            <w:pPr>
              <w:jc w:val="center"/>
              <w:rPr>
                <w:b/>
                <w:color w:val="000000" w:themeColor="text1"/>
              </w:rPr>
            </w:pPr>
            <w:r w:rsidRPr="00646658">
              <w:rPr>
                <w:b/>
                <w:color w:val="000000" w:themeColor="text1"/>
              </w:rPr>
              <w:t>Зона сельскохозяйственного использования</w:t>
            </w:r>
          </w:p>
          <w:p w:rsidR="00CC44CE" w:rsidRPr="00646658" w:rsidRDefault="00CC44CE" w:rsidP="00CC44CE">
            <w:pPr>
              <w:spacing w:line="216" w:lineRule="auto"/>
              <w:jc w:val="center"/>
              <w:rPr>
                <w:b/>
                <w:bCs/>
                <w:color w:val="000000" w:themeColor="text1"/>
              </w:rPr>
            </w:pPr>
            <w:r w:rsidRPr="00646658">
              <w:rPr>
                <w:color w:val="000000" w:themeColor="text1"/>
              </w:rPr>
              <w:t>Иные параметры зоны не регламентируются.</w:t>
            </w:r>
          </w:p>
        </w:tc>
        <w:tc>
          <w:tcPr>
            <w:tcW w:w="1276" w:type="dxa"/>
            <w:vAlign w:val="center"/>
          </w:tcPr>
          <w:p w:rsidR="00CC44CE" w:rsidRPr="00646658" w:rsidRDefault="00CC44CE" w:rsidP="00CC44CE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55,11</w:t>
            </w:r>
          </w:p>
        </w:tc>
        <w:tc>
          <w:tcPr>
            <w:tcW w:w="2551" w:type="dxa"/>
            <w:vAlign w:val="center"/>
          </w:tcPr>
          <w:p w:rsidR="00CC44CE" w:rsidRPr="00646658" w:rsidRDefault="00CC44CE" w:rsidP="00CC44CE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Газорегуляторный пункт</w:t>
            </w:r>
          </w:p>
        </w:tc>
      </w:tr>
      <w:tr w:rsidR="00646658" w:rsidRPr="00646658" w:rsidTr="004C2BA8">
        <w:trPr>
          <w:trHeight w:val="283"/>
        </w:trPr>
        <w:tc>
          <w:tcPr>
            <w:tcW w:w="567" w:type="dxa"/>
            <w:vAlign w:val="center"/>
          </w:tcPr>
          <w:p w:rsidR="00CC44CE" w:rsidRPr="00646658" w:rsidRDefault="00CC44CE" w:rsidP="00CC44CE">
            <w:pPr>
              <w:jc w:val="center"/>
              <w:rPr>
                <w:color w:val="000000" w:themeColor="text1"/>
              </w:rPr>
            </w:pPr>
            <w:r w:rsidRPr="00646658">
              <w:rPr>
                <w:color w:val="000000" w:themeColor="text1"/>
              </w:rPr>
              <w:t>8</w:t>
            </w:r>
          </w:p>
        </w:tc>
        <w:tc>
          <w:tcPr>
            <w:tcW w:w="2410" w:type="dxa"/>
            <w:vAlign w:val="center"/>
          </w:tcPr>
          <w:p w:rsidR="00CC44CE" w:rsidRPr="00646658" w:rsidRDefault="00CC44CE" w:rsidP="00CC44CE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color w:val="000000" w:themeColor="text1"/>
              </w:rPr>
              <w:t>Калужская область, Малоярославецкий район, МО СП «Поселок Юбилейный», дер. Верховье</w:t>
            </w:r>
          </w:p>
        </w:tc>
        <w:tc>
          <w:tcPr>
            <w:tcW w:w="2835" w:type="dxa"/>
            <w:vAlign w:val="center"/>
          </w:tcPr>
          <w:p w:rsidR="00CC44CE" w:rsidRPr="00646658" w:rsidRDefault="00CC44CE" w:rsidP="00CC44CE">
            <w:pPr>
              <w:spacing w:line="216" w:lineRule="auto"/>
              <w:jc w:val="center"/>
              <w:rPr>
                <w:bCs/>
                <w:color w:val="000000" w:themeColor="text1"/>
              </w:rPr>
            </w:pPr>
            <w:r w:rsidRPr="00646658">
              <w:rPr>
                <w:b/>
                <w:bCs/>
                <w:color w:val="000000" w:themeColor="text1"/>
              </w:rPr>
              <w:t xml:space="preserve">Жилые зоны </w:t>
            </w:r>
            <w:r w:rsidRPr="00646658">
              <w:rPr>
                <w:bCs/>
                <w:color w:val="000000" w:themeColor="text1"/>
              </w:rPr>
              <w:t>Максимальный процент застройки – 67 %,</w:t>
            </w:r>
          </w:p>
          <w:p w:rsidR="00CC44CE" w:rsidRPr="00646658" w:rsidRDefault="00CC44CE" w:rsidP="00CC44CE">
            <w:pPr>
              <w:spacing w:line="216" w:lineRule="auto"/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Предельная высота зданий, строений, сооружений (м) – 20,</w:t>
            </w:r>
          </w:p>
          <w:p w:rsidR="00CC44CE" w:rsidRPr="00646658" w:rsidRDefault="00CC44CE" w:rsidP="00CC44CE">
            <w:pPr>
              <w:spacing w:line="216" w:lineRule="auto"/>
              <w:jc w:val="center"/>
              <w:rPr>
                <w:b/>
                <w:bCs/>
                <w:color w:val="000000" w:themeColor="text1"/>
              </w:rPr>
            </w:pPr>
            <w:r w:rsidRPr="00646658">
              <w:rPr>
                <w:color w:val="000000" w:themeColor="text1"/>
              </w:rPr>
              <w:t xml:space="preserve">плотность населения </w:t>
            </w:r>
            <w:r w:rsidRPr="00646658">
              <w:rPr>
                <w:bCs/>
                <w:color w:val="000000" w:themeColor="text1"/>
              </w:rPr>
              <w:t xml:space="preserve">– </w:t>
            </w:r>
            <w:r w:rsidRPr="00646658">
              <w:rPr>
                <w:color w:val="000000" w:themeColor="text1"/>
              </w:rPr>
              <w:t>до 50 чел./га.</w:t>
            </w:r>
          </w:p>
        </w:tc>
        <w:tc>
          <w:tcPr>
            <w:tcW w:w="1276" w:type="dxa"/>
            <w:vAlign w:val="center"/>
          </w:tcPr>
          <w:p w:rsidR="00CC44CE" w:rsidRPr="00646658" w:rsidRDefault="00CC44CE" w:rsidP="00CC44CE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4,64</w:t>
            </w:r>
          </w:p>
        </w:tc>
        <w:tc>
          <w:tcPr>
            <w:tcW w:w="2551" w:type="dxa"/>
            <w:vAlign w:val="center"/>
          </w:tcPr>
          <w:p w:rsidR="00CC44CE" w:rsidRPr="00646658" w:rsidRDefault="00CC44CE" w:rsidP="00CC44CE">
            <w:pPr>
              <w:jc w:val="center"/>
              <w:rPr>
                <w:bCs/>
                <w:color w:val="000000" w:themeColor="text1"/>
              </w:rPr>
            </w:pPr>
            <w:r w:rsidRPr="00646658">
              <w:rPr>
                <w:bCs/>
                <w:color w:val="000000" w:themeColor="text1"/>
              </w:rPr>
              <w:t>Газорегуляторный пункт</w:t>
            </w:r>
          </w:p>
        </w:tc>
      </w:tr>
    </w:tbl>
    <w:p w:rsidR="009A3F6B" w:rsidRPr="00646658" w:rsidRDefault="009A3F6B" w:rsidP="009A3F6B">
      <w:pPr>
        <w:spacing w:before="240" w:after="120" w:line="276" w:lineRule="auto"/>
        <w:jc w:val="center"/>
        <w:rPr>
          <w:b/>
          <w:color w:val="000000" w:themeColor="text1"/>
          <w:sz w:val="26"/>
          <w:szCs w:val="26"/>
        </w:rPr>
      </w:pPr>
      <w:r w:rsidRPr="00646658">
        <w:rPr>
          <w:b/>
          <w:color w:val="000000" w:themeColor="text1"/>
          <w:sz w:val="26"/>
          <w:szCs w:val="26"/>
          <w:lang w:val="en-US"/>
        </w:rPr>
        <w:t>C</w:t>
      </w:r>
      <w:r w:rsidRPr="00646658">
        <w:rPr>
          <w:b/>
          <w:color w:val="000000" w:themeColor="text1"/>
          <w:sz w:val="26"/>
          <w:szCs w:val="26"/>
        </w:rPr>
        <w:t>ведения о планируемых для размещения в функциональных зонах объектов местного (районного) значения, за исключением линейных объектов</w:t>
      </w:r>
    </w:p>
    <w:p w:rsidR="00F527A1" w:rsidRDefault="009A3F6B" w:rsidP="00447938">
      <w:pPr>
        <w:pStyle w:val="2100"/>
        <w:suppressAutoHyphens/>
        <w:spacing w:line="288" w:lineRule="auto"/>
        <w:ind w:firstLine="709"/>
        <w:rPr>
          <w:color w:val="000000" w:themeColor="text1"/>
          <w:sz w:val="26"/>
          <w:szCs w:val="26"/>
        </w:rPr>
      </w:pPr>
      <w:r w:rsidRPr="00646658">
        <w:rPr>
          <w:color w:val="000000" w:themeColor="text1"/>
          <w:sz w:val="26"/>
          <w:szCs w:val="26"/>
        </w:rPr>
        <w:t xml:space="preserve">На территории сельского поселения </w:t>
      </w:r>
      <w:r w:rsidRPr="00646658">
        <w:rPr>
          <w:b/>
          <w:color w:val="000000" w:themeColor="text1"/>
          <w:sz w:val="26"/>
          <w:szCs w:val="26"/>
        </w:rPr>
        <w:t>не планируется</w:t>
      </w:r>
      <w:r w:rsidRPr="00646658">
        <w:rPr>
          <w:color w:val="000000" w:themeColor="text1"/>
          <w:sz w:val="26"/>
          <w:szCs w:val="26"/>
        </w:rPr>
        <w:t xml:space="preserve"> размещение объектов местного значения муниципального района Малоярославецкий район в соответствии с утвержденными документами территориального планирования муниципального района (утв. решением Районного Собрания </w:t>
      </w:r>
      <w:hyperlink r:id="rId17" w:history="1">
        <w:r w:rsidRPr="00646658">
          <w:rPr>
            <w:color w:val="000000" w:themeColor="text1"/>
            <w:sz w:val="26"/>
            <w:szCs w:val="26"/>
          </w:rPr>
          <w:t>30.11.2022 г. № 92</w:t>
        </w:r>
      </w:hyperlink>
      <w:r w:rsidR="00447938">
        <w:rPr>
          <w:color w:val="000000" w:themeColor="text1"/>
          <w:sz w:val="26"/>
          <w:szCs w:val="26"/>
        </w:rPr>
        <w:t>)</w:t>
      </w:r>
    </w:p>
    <w:p w:rsidR="009A112A" w:rsidRPr="00646658" w:rsidRDefault="009A112A" w:rsidP="00447938">
      <w:pPr>
        <w:rPr>
          <w:b/>
          <w:color w:val="000000" w:themeColor="text1"/>
          <w:sz w:val="26"/>
          <w:szCs w:val="26"/>
        </w:rPr>
      </w:pPr>
    </w:p>
    <w:sectPr w:rsidR="009A112A" w:rsidRPr="00646658" w:rsidSect="00AB6943">
      <w:headerReference w:type="even" r:id="rId18"/>
      <w:headerReference w:type="default" r:id="rId19"/>
      <w:footerReference w:type="even" r:id="rId20"/>
      <w:footerReference w:type="default" r:id="rId21"/>
      <w:pgSz w:w="11907" w:h="16840" w:code="9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29E" w:rsidRDefault="00F4129E">
      <w:r>
        <w:separator/>
      </w:r>
    </w:p>
  </w:endnote>
  <w:endnote w:type="continuationSeparator" w:id="0">
    <w:p w:rsidR="00F4129E" w:rsidRDefault="00F4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938" w:rsidRDefault="00447938" w:rsidP="00262F49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7938" w:rsidRDefault="00447938" w:rsidP="00887FEB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938" w:rsidRDefault="00447938" w:rsidP="00262F49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344D6">
      <w:rPr>
        <w:rStyle w:val="ab"/>
        <w:noProof/>
      </w:rPr>
      <w:t>1</w:t>
    </w:r>
    <w:r>
      <w:rPr>
        <w:rStyle w:val="ab"/>
      </w:rPr>
      <w:fldChar w:fldCharType="end"/>
    </w:r>
  </w:p>
  <w:p w:rsidR="00447938" w:rsidRDefault="00447938" w:rsidP="00887FEB">
    <w:pPr>
      <w:pStyle w:val="ad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938" w:rsidRDefault="00447938" w:rsidP="00262F49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7938" w:rsidRDefault="00447938" w:rsidP="00887FEB">
    <w:pPr>
      <w:pStyle w:val="ad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938" w:rsidRDefault="00447938" w:rsidP="00262F49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344D6">
      <w:rPr>
        <w:rStyle w:val="ab"/>
        <w:noProof/>
      </w:rPr>
      <w:t>5</w:t>
    </w:r>
    <w:r>
      <w:rPr>
        <w:rStyle w:val="ab"/>
      </w:rPr>
      <w:fldChar w:fldCharType="end"/>
    </w:r>
  </w:p>
  <w:p w:rsidR="00447938" w:rsidRDefault="00447938" w:rsidP="00887FEB">
    <w:pPr>
      <w:pStyle w:val="ad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938" w:rsidRDefault="00447938" w:rsidP="00262F49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7938" w:rsidRDefault="00447938" w:rsidP="00887FEB">
    <w:pPr>
      <w:pStyle w:val="ad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938" w:rsidRDefault="00447938" w:rsidP="00262F49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344D6">
      <w:rPr>
        <w:rStyle w:val="ab"/>
        <w:noProof/>
      </w:rPr>
      <w:t>9</w:t>
    </w:r>
    <w:r>
      <w:rPr>
        <w:rStyle w:val="ab"/>
      </w:rPr>
      <w:fldChar w:fldCharType="end"/>
    </w:r>
  </w:p>
  <w:p w:rsidR="00447938" w:rsidRDefault="00447938" w:rsidP="00887FEB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29E" w:rsidRDefault="00F4129E">
      <w:r>
        <w:separator/>
      </w:r>
    </w:p>
  </w:footnote>
  <w:footnote w:type="continuationSeparator" w:id="0">
    <w:p w:rsidR="00F4129E" w:rsidRDefault="00F41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938" w:rsidRDefault="00447938" w:rsidP="00867147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7938" w:rsidRDefault="00447938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938" w:rsidRDefault="00447938">
    <w:pPr>
      <w:pStyle w:val="a5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938" w:rsidRDefault="00447938" w:rsidP="00867147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7938" w:rsidRDefault="00447938">
    <w:pPr>
      <w:pStyle w:val="a5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938" w:rsidRDefault="00447938">
    <w:pPr>
      <w:pStyle w:val="a5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938" w:rsidRDefault="00447938" w:rsidP="00867147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7938" w:rsidRDefault="00447938">
    <w:pPr>
      <w:pStyle w:val="a5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938" w:rsidRDefault="0044793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24BED23E"/>
    <w:lvl w:ilvl="0">
      <w:start w:val="1"/>
      <w:numFmt w:val="bullet"/>
      <w:pStyle w:val="3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16"/>
    <w:lvl w:ilvl="0">
      <w:start w:val="1"/>
      <w:numFmt w:val="bullet"/>
      <w:lvlText w:val="-"/>
      <w:lvlJc w:val="left"/>
      <w:pPr>
        <w:tabs>
          <w:tab w:val="num" w:pos="0"/>
        </w:tabs>
        <w:ind w:left="-1618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hAnsi="StarSymbol" w:cs="Times New Roman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color w:val="auto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tarSymbol" w:hAnsi="StarSymbol" w:cs="Times New Roman"/>
      </w:rPr>
    </w:lvl>
  </w:abstractNum>
  <w:abstractNum w:abstractNumId="9" w15:restartNumberingAfterBreak="0">
    <w:nsid w:val="00AB6189"/>
    <w:multiLevelType w:val="hybridMultilevel"/>
    <w:tmpl w:val="C2887E8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04EA2680"/>
    <w:multiLevelType w:val="singleLevel"/>
    <w:tmpl w:val="8D4049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5853B8A"/>
    <w:multiLevelType w:val="hybridMultilevel"/>
    <w:tmpl w:val="05363DB8"/>
    <w:lvl w:ilvl="0" w:tplc="531000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A8A99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460E0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B0E976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A7A0EB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37070A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202DD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FBEAA7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6ECC5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83F6105"/>
    <w:multiLevelType w:val="hybridMultilevel"/>
    <w:tmpl w:val="85B25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2B1793"/>
    <w:multiLevelType w:val="multilevel"/>
    <w:tmpl w:val="329C0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BF75B8"/>
    <w:multiLevelType w:val="hybridMultilevel"/>
    <w:tmpl w:val="89088DE2"/>
    <w:lvl w:ilvl="0" w:tplc="8A4AD328">
      <w:start w:val="1"/>
      <w:numFmt w:val="bullet"/>
      <w:lvlText w:val=""/>
      <w:lvlJc w:val="left"/>
      <w:pPr>
        <w:tabs>
          <w:tab w:val="num" w:pos="759"/>
        </w:tabs>
        <w:ind w:left="75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246AC"/>
    <w:multiLevelType w:val="hybridMultilevel"/>
    <w:tmpl w:val="CA105DE8"/>
    <w:lvl w:ilvl="0" w:tplc="87E84F4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6" w15:restartNumberingAfterBreak="0">
    <w:nsid w:val="402917A5"/>
    <w:multiLevelType w:val="hybridMultilevel"/>
    <w:tmpl w:val="75CA5374"/>
    <w:lvl w:ilvl="0" w:tplc="C6F2C828">
      <w:start w:val="1"/>
      <w:numFmt w:val="bullet"/>
      <w:pStyle w:val="a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4ACCDCF0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6312017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5FDCF36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2BC10E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D2CA259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86D28BB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8A485E4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A107FAC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477B0944"/>
    <w:multiLevelType w:val="hybridMultilevel"/>
    <w:tmpl w:val="39B2B5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6D3259"/>
    <w:multiLevelType w:val="hybridMultilevel"/>
    <w:tmpl w:val="88080798"/>
    <w:lvl w:ilvl="0" w:tplc="7780F978">
      <w:start w:val="1"/>
      <w:numFmt w:val="russianLow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AF02089"/>
    <w:multiLevelType w:val="hybridMultilevel"/>
    <w:tmpl w:val="584E0BCC"/>
    <w:lvl w:ilvl="0" w:tplc="B134B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52FBB"/>
    <w:multiLevelType w:val="hybridMultilevel"/>
    <w:tmpl w:val="DE2CF432"/>
    <w:lvl w:ilvl="0" w:tplc="04190001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8A038C8"/>
    <w:multiLevelType w:val="hybridMultilevel"/>
    <w:tmpl w:val="3BF23AC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250197"/>
    <w:multiLevelType w:val="hybridMultilevel"/>
    <w:tmpl w:val="95C2D134"/>
    <w:lvl w:ilvl="0" w:tplc="3968B178">
      <w:numFmt w:val="bullet"/>
      <w:pStyle w:val="21"/>
      <w:lvlText w:val="-"/>
      <w:lvlJc w:val="left"/>
      <w:pPr>
        <w:tabs>
          <w:tab w:val="num" w:pos="1262"/>
        </w:tabs>
        <w:ind w:left="12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3" w15:restartNumberingAfterBreak="0">
    <w:nsid w:val="74E7097C"/>
    <w:multiLevelType w:val="singleLevel"/>
    <w:tmpl w:val="FE4EB9D8"/>
    <w:lvl w:ilvl="0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hint="default"/>
      </w:rPr>
    </w:lvl>
  </w:abstractNum>
  <w:abstractNum w:abstractNumId="24" w15:restartNumberingAfterBreak="0">
    <w:nsid w:val="768F24E1"/>
    <w:multiLevelType w:val="hybridMultilevel"/>
    <w:tmpl w:val="24226EAE"/>
    <w:lvl w:ilvl="0" w:tplc="79A08C3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79606C9"/>
    <w:multiLevelType w:val="multilevel"/>
    <w:tmpl w:val="174E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7E396A"/>
    <w:multiLevelType w:val="hybridMultilevel"/>
    <w:tmpl w:val="0D46B08E"/>
    <w:lvl w:ilvl="0" w:tplc="A41A07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20"/>
  </w:num>
  <w:num w:numId="4">
    <w:abstractNumId w:val="19"/>
  </w:num>
  <w:num w:numId="5">
    <w:abstractNumId w:val="23"/>
  </w:num>
  <w:num w:numId="6">
    <w:abstractNumId w:val="11"/>
  </w:num>
  <w:num w:numId="7">
    <w:abstractNumId w:val="6"/>
  </w:num>
  <w:num w:numId="8">
    <w:abstractNumId w:val="10"/>
  </w:num>
  <w:num w:numId="9">
    <w:abstractNumId w:val="16"/>
  </w:num>
  <w:num w:numId="10">
    <w:abstractNumId w:val="9"/>
  </w:num>
  <w:num w:numId="11">
    <w:abstractNumId w:val="13"/>
  </w:num>
  <w:num w:numId="12">
    <w:abstractNumId w:val="15"/>
  </w:num>
  <w:num w:numId="13">
    <w:abstractNumId w:val="21"/>
  </w:num>
  <w:num w:numId="14">
    <w:abstractNumId w:val="17"/>
  </w:num>
  <w:num w:numId="15">
    <w:abstractNumId w:val="18"/>
  </w:num>
  <w:num w:numId="16">
    <w:abstractNumId w:val="14"/>
  </w:num>
  <w:num w:numId="17">
    <w:abstractNumId w:val="25"/>
  </w:num>
  <w:num w:numId="18">
    <w:abstractNumId w:val="4"/>
  </w:num>
  <w:num w:numId="19">
    <w:abstractNumId w:val="5"/>
  </w:num>
  <w:num w:numId="20">
    <w:abstractNumId w:val="1"/>
  </w:num>
  <w:num w:numId="21">
    <w:abstractNumId w:val="26"/>
  </w:num>
  <w:num w:numId="22">
    <w:abstractNumId w:val="26"/>
    <w:lvlOverride w:ilvl="0">
      <w:startOverride w:val="1"/>
    </w:lvlOverride>
  </w:num>
  <w:num w:numId="23">
    <w:abstractNumId w:val="2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43"/>
    <w:rsid w:val="000007DF"/>
    <w:rsid w:val="00000D81"/>
    <w:rsid w:val="000030B9"/>
    <w:rsid w:val="0000564F"/>
    <w:rsid w:val="00006C11"/>
    <w:rsid w:val="000111BB"/>
    <w:rsid w:val="00011337"/>
    <w:rsid w:val="00012244"/>
    <w:rsid w:val="00013082"/>
    <w:rsid w:val="000134C6"/>
    <w:rsid w:val="00014813"/>
    <w:rsid w:val="000161C5"/>
    <w:rsid w:val="00016265"/>
    <w:rsid w:val="00017F33"/>
    <w:rsid w:val="00020416"/>
    <w:rsid w:val="000224E3"/>
    <w:rsid w:val="000230FF"/>
    <w:rsid w:val="0002468F"/>
    <w:rsid w:val="00024CB6"/>
    <w:rsid w:val="0002633C"/>
    <w:rsid w:val="000266CF"/>
    <w:rsid w:val="000302BF"/>
    <w:rsid w:val="0003059D"/>
    <w:rsid w:val="000320AC"/>
    <w:rsid w:val="00032D20"/>
    <w:rsid w:val="00032DE5"/>
    <w:rsid w:val="0003312F"/>
    <w:rsid w:val="00033E00"/>
    <w:rsid w:val="00034D1B"/>
    <w:rsid w:val="00037239"/>
    <w:rsid w:val="00037535"/>
    <w:rsid w:val="0003756A"/>
    <w:rsid w:val="00040E71"/>
    <w:rsid w:val="00041607"/>
    <w:rsid w:val="00041C6D"/>
    <w:rsid w:val="00041EDD"/>
    <w:rsid w:val="00042C7E"/>
    <w:rsid w:val="000433B6"/>
    <w:rsid w:val="00043422"/>
    <w:rsid w:val="00043EF2"/>
    <w:rsid w:val="00044B6D"/>
    <w:rsid w:val="00045ABE"/>
    <w:rsid w:val="00045B28"/>
    <w:rsid w:val="00050269"/>
    <w:rsid w:val="00050A32"/>
    <w:rsid w:val="00051549"/>
    <w:rsid w:val="00052BE6"/>
    <w:rsid w:val="00053077"/>
    <w:rsid w:val="00053A03"/>
    <w:rsid w:val="00054042"/>
    <w:rsid w:val="0005490F"/>
    <w:rsid w:val="00054989"/>
    <w:rsid w:val="00054A1A"/>
    <w:rsid w:val="000550A9"/>
    <w:rsid w:val="000554AA"/>
    <w:rsid w:val="00055B89"/>
    <w:rsid w:val="00056820"/>
    <w:rsid w:val="00056A66"/>
    <w:rsid w:val="00057102"/>
    <w:rsid w:val="00057388"/>
    <w:rsid w:val="000576FA"/>
    <w:rsid w:val="00057783"/>
    <w:rsid w:val="00057B21"/>
    <w:rsid w:val="0006133C"/>
    <w:rsid w:val="00062CE1"/>
    <w:rsid w:val="00063A92"/>
    <w:rsid w:val="0006481C"/>
    <w:rsid w:val="00065315"/>
    <w:rsid w:val="0006577F"/>
    <w:rsid w:val="00065C72"/>
    <w:rsid w:val="000662ED"/>
    <w:rsid w:val="000671F6"/>
    <w:rsid w:val="000675E4"/>
    <w:rsid w:val="000679C6"/>
    <w:rsid w:val="0007052B"/>
    <w:rsid w:val="0007076B"/>
    <w:rsid w:val="00070E5B"/>
    <w:rsid w:val="000733F8"/>
    <w:rsid w:val="00076305"/>
    <w:rsid w:val="00077344"/>
    <w:rsid w:val="0007758A"/>
    <w:rsid w:val="00081F10"/>
    <w:rsid w:val="00081FE2"/>
    <w:rsid w:val="00082592"/>
    <w:rsid w:val="00082FD8"/>
    <w:rsid w:val="000834F2"/>
    <w:rsid w:val="0008388D"/>
    <w:rsid w:val="000850DD"/>
    <w:rsid w:val="0008536B"/>
    <w:rsid w:val="0009091A"/>
    <w:rsid w:val="0009253B"/>
    <w:rsid w:val="00092BEC"/>
    <w:rsid w:val="000934C5"/>
    <w:rsid w:val="00093F66"/>
    <w:rsid w:val="000948AC"/>
    <w:rsid w:val="000959E7"/>
    <w:rsid w:val="00096315"/>
    <w:rsid w:val="000979A8"/>
    <w:rsid w:val="000A0519"/>
    <w:rsid w:val="000A10B7"/>
    <w:rsid w:val="000A1ED9"/>
    <w:rsid w:val="000A250F"/>
    <w:rsid w:val="000A393B"/>
    <w:rsid w:val="000A48A8"/>
    <w:rsid w:val="000A49E5"/>
    <w:rsid w:val="000A4AF9"/>
    <w:rsid w:val="000A57C8"/>
    <w:rsid w:val="000A5E30"/>
    <w:rsid w:val="000A76E5"/>
    <w:rsid w:val="000A775F"/>
    <w:rsid w:val="000A793C"/>
    <w:rsid w:val="000A7D0C"/>
    <w:rsid w:val="000B0D1E"/>
    <w:rsid w:val="000B0E19"/>
    <w:rsid w:val="000B25CD"/>
    <w:rsid w:val="000B3D26"/>
    <w:rsid w:val="000B52DD"/>
    <w:rsid w:val="000B5A91"/>
    <w:rsid w:val="000B61DC"/>
    <w:rsid w:val="000B624E"/>
    <w:rsid w:val="000B6306"/>
    <w:rsid w:val="000B6D76"/>
    <w:rsid w:val="000B7FBA"/>
    <w:rsid w:val="000C061B"/>
    <w:rsid w:val="000C0CD2"/>
    <w:rsid w:val="000C1335"/>
    <w:rsid w:val="000C3B80"/>
    <w:rsid w:val="000C3C6A"/>
    <w:rsid w:val="000C41E5"/>
    <w:rsid w:val="000C4FA5"/>
    <w:rsid w:val="000C500C"/>
    <w:rsid w:val="000C5A40"/>
    <w:rsid w:val="000C5C62"/>
    <w:rsid w:val="000D02F1"/>
    <w:rsid w:val="000D0497"/>
    <w:rsid w:val="000D161C"/>
    <w:rsid w:val="000D1B2D"/>
    <w:rsid w:val="000D1BE5"/>
    <w:rsid w:val="000D35DD"/>
    <w:rsid w:val="000D3E6F"/>
    <w:rsid w:val="000D3EFC"/>
    <w:rsid w:val="000D40E1"/>
    <w:rsid w:val="000D44D0"/>
    <w:rsid w:val="000D578E"/>
    <w:rsid w:val="000D63D3"/>
    <w:rsid w:val="000D6712"/>
    <w:rsid w:val="000D71C3"/>
    <w:rsid w:val="000D71FD"/>
    <w:rsid w:val="000E30E7"/>
    <w:rsid w:val="000E30FD"/>
    <w:rsid w:val="000E47D6"/>
    <w:rsid w:val="000E5008"/>
    <w:rsid w:val="000E5343"/>
    <w:rsid w:val="000F04FA"/>
    <w:rsid w:val="000F066A"/>
    <w:rsid w:val="000F1C65"/>
    <w:rsid w:val="000F3433"/>
    <w:rsid w:val="000F3852"/>
    <w:rsid w:val="000F3CC9"/>
    <w:rsid w:val="000F40CB"/>
    <w:rsid w:val="000F5BF4"/>
    <w:rsid w:val="000F67B5"/>
    <w:rsid w:val="000F6ACF"/>
    <w:rsid w:val="00100C27"/>
    <w:rsid w:val="00101260"/>
    <w:rsid w:val="00101770"/>
    <w:rsid w:val="0010184F"/>
    <w:rsid w:val="00103F3E"/>
    <w:rsid w:val="001044B9"/>
    <w:rsid w:val="0010559E"/>
    <w:rsid w:val="001057EA"/>
    <w:rsid w:val="0010613C"/>
    <w:rsid w:val="0010698D"/>
    <w:rsid w:val="001069EF"/>
    <w:rsid w:val="00106ED6"/>
    <w:rsid w:val="0011010D"/>
    <w:rsid w:val="0011164E"/>
    <w:rsid w:val="001117E9"/>
    <w:rsid w:val="001125E8"/>
    <w:rsid w:val="00112753"/>
    <w:rsid w:val="001144E3"/>
    <w:rsid w:val="00116094"/>
    <w:rsid w:val="001161BF"/>
    <w:rsid w:val="001166EE"/>
    <w:rsid w:val="00116D1E"/>
    <w:rsid w:val="00120202"/>
    <w:rsid w:val="0012081D"/>
    <w:rsid w:val="00120E5A"/>
    <w:rsid w:val="00120F1E"/>
    <w:rsid w:val="0012109E"/>
    <w:rsid w:val="00121F20"/>
    <w:rsid w:val="0012690F"/>
    <w:rsid w:val="0013057D"/>
    <w:rsid w:val="00130832"/>
    <w:rsid w:val="00131B8E"/>
    <w:rsid w:val="00133256"/>
    <w:rsid w:val="0013344E"/>
    <w:rsid w:val="001336B7"/>
    <w:rsid w:val="0013507C"/>
    <w:rsid w:val="001351F9"/>
    <w:rsid w:val="0013584D"/>
    <w:rsid w:val="001366BE"/>
    <w:rsid w:val="00136D28"/>
    <w:rsid w:val="001375ED"/>
    <w:rsid w:val="0014284A"/>
    <w:rsid w:val="00142D52"/>
    <w:rsid w:val="00143126"/>
    <w:rsid w:val="00143B3E"/>
    <w:rsid w:val="001459E9"/>
    <w:rsid w:val="00145BA9"/>
    <w:rsid w:val="0014658B"/>
    <w:rsid w:val="00146918"/>
    <w:rsid w:val="00147FEF"/>
    <w:rsid w:val="001509A3"/>
    <w:rsid w:val="00151443"/>
    <w:rsid w:val="00153766"/>
    <w:rsid w:val="001541C7"/>
    <w:rsid w:val="0015439C"/>
    <w:rsid w:val="001544DF"/>
    <w:rsid w:val="00154F00"/>
    <w:rsid w:val="001559CE"/>
    <w:rsid w:val="001563D5"/>
    <w:rsid w:val="00156BE1"/>
    <w:rsid w:val="00156C87"/>
    <w:rsid w:val="00160164"/>
    <w:rsid w:val="001611A7"/>
    <w:rsid w:val="00161E63"/>
    <w:rsid w:val="00162712"/>
    <w:rsid w:val="00162C82"/>
    <w:rsid w:val="00163CB2"/>
    <w:rsid w:val="0016421B"/>
    <w:rsid w:val="00164D11"/>
    <w:rsid w:val="00165B24"/>
    <w:rsid w:val="00167D08"/>
    <w:rsid w:val="00167D39"/>
    <w:rsid w:val="00173724"/>
    <w:rsid w:val="00173B83"/>
    <w:rsid w:val="0017440F"/>
    <w:rsid w:val="001750B7"/>
    <w:rsid w:val="001758E1"/>
    <w:rsid w:val="00175D54"/>
    <w:rsid w:val="00175EEE"/>
    <w:rsid w:val="00176943"/>
    <w:rsid w:val="001774A9"/>
    <w:rsid w:val="001808D7"/>
    <w:rsid w:val="001811BF"/>
    <w:rsid w:val="00183F1E"/>
    <w:rsid w:val="001845DD"/>
    <w:rsid w:val="001875B1"/>
    <w:rsid w:val="001875C7"/>
    <w:rsid w:val="0018770C"/>
    <w:rsid w:val="00191B45"/>
    <w:rsid w:val="00193B1C"/>
    <w:rsid w:val="00194BDC"/>
    <w:rsid w:val="00195992"/>
    <w:rsid w:val="001966F6"/>
    <w:rsid w:val="0019719C"/>
    <w:rsid w:val="001973EC"/>
    <w:rsid w:val="00197A8E"/>
    <w:rsid w:val="001A0198"/>
    <w:rsid w:val="001A01C1"/>
    <w:rsid w:val="001A0520"/>
    <w:rsid w:val="001A098F"/>
    <w:rsid w:val="001A0B2A"/>
    <w:rsid w:val="001A225C"/>
    <w:rsid w:val="001A318B"/>
    <w:rsid w:val="001A34E5"/>
    <w:rsid w:val="001A4DAE"/>
    <w:rsid w:val="001A4E5B"/>
    <w:rsid w:val="001A50C7"/>
    <w:rsid w:val="001A5627"/>
    <w:rsid w:val="001A5871"/>
    <w:rsid w:val="001A6533"/>
    <w:rsid w:val="001A7007"/>
    <w:rsid w:val="001B1225"/>
    <w:rsid w:val="001B2CEB"/>
    <w:rsid w:val="001B4C0D"/>
    <w:rsid w:val="001B4CA4"/>
    <w:rsid w:val="001B5C9E"/>
    <w:rsid w:val="001B5F27"/>
    <w:rsid w:val="001B6260"/>
    <w:rsid w:val="001B7043"/>
    <w:rsid w:val="001B7447"/>
    <w:rsid w:val="001B7C85"/>
    <w:rsid w:val="001C08D0"/>
    <w:rsid w:val="001C0F4E"/>
    <w:rsid w:val="001C1127"/>
    <w:rsid w:val="001C1228"/>
    <w:rsid w:val="001C1726"/>
    <w:rsid w:val="001C218B"/>
    <w:rsid w:val="001C274C"/>
    <w:rsid w:val="001C2B0F"/>
    <w:rsid w:val="001C4660"/>
    <w:rsid w:val="001C5408"/>
    <w:rsid w:val="001C5AA5"/>
    <w:rsid w:val="001C6F7D"/>
    <w:rsid w:val="001C7A60"/>
    <w:rsid w:val="001D008C"/>
    <w:rsid w:val="001D0257"/>
    <w:rsid w:val="001D0A8B"/>
    <w:rsid w:val="001D11A3"/>
    <w:rsid w:val="001D15A6"/>
    <w:rsid w:val="001D167A"/>
    <w:rsid w:val="001D28E3"/>
    <w:rsid w:val="001D3658"/>
    <w:rsid w:val="001D3CBF"/>
    <w:rsid w:val="001D40F1"/>
    <w:rsid w:val="001D7C51"/>
    <w:rsid w:val="001D7EB0"/>
    <w:rsid w:val="001E0595"/>
    <w:rsid w:val="001E0DF5"/>
    <w:rsid w:val="001E2EFA"/>
    <w:rsid w:val="001E3DB9"/>
    <w:rsid w:val="001E50D6"/>
    <w:rsid w:val="001E68BC"/>
    <w:rsid w:val="001E70F4"/>
    <w:rsid w:val="001E735E"/>
    <w:rsid w:val="001F06DB"/>
    <w:rsid w:val="001F0B16"/>
    <w:rsid w:val="001F0C16"/>
    <w:rsid w:val="001F1242"/>
    <w:rsid w:val="001F2E2C"/>
    <w:rsid w:val="00201D7B"/>
    <w:rsid w:val="00201DE7"/>
    <w:rsid w:val="0020218A"/>
    <w:rsid w:val="00202333"/>
    <w:rsid w:val="00202E63"/>
    <w:rsid w:val="002064A8"/>
    <w:rsid w:val="0020786F"/>
    <w:rsid w:val="00207E31"/>
    <w:rsid w:val="00210097"/>
    <w:rsid w:val="00210717"/>
    <w:rsid w:val="002110E5"/>
    <w:rsid w:val="00211848"/>
    <w:rsid w:val="00211A88"/>
    <w:rsid w:val="00211BFE"/>
    <w:rsid w:val="00212287"/>
    <w:rsid w:val="0021457C"/>
    <w:rsid w:val="00215C5F"/>
    <w:rsid w:val="002174AF"/>
    <w:rsid w:val="00217F80"/>
    <w:rsid w:val="00220CE3"/>
    <w:rsid w:val="00222089"/>
    <w:rsid w:val="00224DF5"/>
    <w:rsid w:val="002265E7"/>
    <w:rsid w:val="00226907"/>
    <w:rsid w:val="0023065D"/>
    <w:rsid w:val="0023150F"/>
    <w:rsid w:val="002317B6"/>
    <w:rsid w:val="002323D7"/>
    <w:rsid w:val="00232D31"/>
    <w:rsid w:val="00232E2A"/>
    <w:rsid w:val="002344D6"/>
    <w:rsid w:val="00234B52"/>
    <w:rsid w:val="00236F3B"/>
    <w:rsid w:val="00237293"/>
    <w:rsid w:val="0024104C"/>
    <w:rsid w:val="00241106"/>
    <w:rsid w:val="00242C12"/>
    <w:rsid w:val="00242CAA"/>
    <w:rsid w:val="00243089"/>
    <w:rsid w:val="0024381B"/>
    <w:rsid w:val="00244323"/>
    <w:rsid w:val="00246C81"/>
    <w:rsid w:val="0024700B"/>
    <w:rsid w:val="00251194"/>
    <w:rsid w:val="0025289C"/>
    <w:rsid w:val="00253675"/>
    <w:rsid w:val="00253ACC"/>
    <w:rsid w:val="00253B46"/>
    <w:rsid w:val="00254180"/>
    <w:rsid w:val="00254E08"/>
    <w:rsid w:val="0025509C"/>
    <w:rsid w:val="002550B3"/>
    <w:rsid w:val="0025519B"/>
    <w:rsid w:val="00256D9C"/>
    <w:rsid w:val="002572C7"/>
    <w:rsid w:val="00257A8B"/>
    <w:rsid w:val="00261CDD"/>
    <w:rsid w:val="00262D44"/>
    <w:rsid w:val="00262F49"/>
    <w:rsid w:val="00263DAF"/>
    <w:rsid w:val="00264169"/>
    <w:rsid w:val="00265F81"/>
    <w:rsid w:val="002672D0"/>
    <w:rsid w:val="002701F3"/>
    <w:rsid w:val="00272215"/>
    <w:rsid w:val="00272F6E"/>
    <w:rsid w:val="00273208"/>
    <w:rsid w:val="00273BC9"/>
    <w:rsid w:val="002742FD"/>
    <w:rsid w:val="0027544E"/>
    <w:rsid w:val="00280196"/>
    <w:rsid w:val="00281168"/>
    <w:rsid w:val="002812AB"/>
    <w:rsid w:val="0028144F"/>
    <w:rsid w:val="00282004"/>
    <w:rsid w:val="00282410"/>
    <w:rsid w:val="002829F0"/>
    <w:rsid w:val="002842A4"/>
    <w:rsid w:val="002845FB"/>
    <w:rsid w:val="00284F7A"/>
    <w:rsid w:val="00286715"/>
    <w:rsid w:val="00286BAF"/>
    <w:rsid w:val="002874E1"/>
    <w:rsid w:val="00290B36"/>
    <w:rsid w:val="00292EA6"/>
    <w:rsid w:val="0029348C"/>
    <w:rsid w:val="00293AC0"/>
    <w:rsid w:val="0029497B"/>
    <w:rsid w:val="00294ACC"/>
    <w:rsid w:val="00294C21"/>
    <w:rsid w:val="00294F40"/>
    <w:rsid w:val="00294FFF"/>
    <w:rsid w:val="002A30E7"/>
    <w:rsid w:val="002A3572"/>
    <w:rsid w:val="002A4D7E"/>
    <w:rsid w:val="002A519D"/>
    <w:rsid w:val="002A55C1"/>
    <w:rsid w:val="002A5ADB"/>
    <w:rsid w:val="002A6236"/>
    <w:rsid w:val="002A6846"/>
    <w:rsid w:val="002A6DF2"/>
    <w:rsid w:val="002A73D4"/>
    <w:rsid w:val="002B1012"/>
    <w:rsid w:val="002B11ED"/>
    <w:rsid w:val="002B1297"/>
    <w:rsid w:val="002B1F98"/>
    <w:rsid w:val="002B4691"/>
    <w:rsid w:val="002B48CE"/>
    <w:rsid w:val="002B6524"/>
    <w:rsid w:val="002B6FD8"/>
    <w:rsid w:val="002B7B6A"/>
    <w:rsid w:val="002B7B81"/>
    <w:rsid w:val="002C078B"/>
    <w:rsid w:val="002C0983"/>
    <w:rsid w:val="002C31DF"/>
    <w:rsid w:val="002C4F35"/>
    <w:rsid w:val="002C5A14"/>
    <w:rsid w:val="002C5F0A"/>
    <w:rsid w:val="002C6028"/>
    <w:rsid w:val="002C6A97"/>
    <w:rsid w:val="002C6DB9"/>
    <w:rsid w:val="002C7619"/>
    <w:rsid w:val="002C7F19"/>
    <w:rsid w:val="002D1959"/>
    <w:rsid w:val="002D3286"/>
    <w:rsid w:val="002D439B"/>
    <w:rsid w:val="002D57EA"/>
    <w:rsid w:val="002D5F42"/>
    <w:rsid w:val="002D60D2"/>
    <w:rsid w:val="002D664A"/>
    <w:rsid w:val="002D6B01"/>
    <w:rsid w:val="002D78BC"/>
    <w:rsid w:val="002D7ADC"/>
    <w:rsid w:val="002E15C3"/>
    <w:rsid w:val="002E2949"/>
    <w:rsid w:val="002E3CF5"/>
    <w:rsid w:val="002E4226"/>
    <w:rsid w:val="002E4C30"/>
    <w:rsid w:val="002E69AD"/>
    <w:rsid w:val="002F0D45"/>
    <w:rsid w:val="002F127C"/>
    <w:rsid w:val="002F2070"/>
    <w:rsid w:val="002F28F5"/>
    <w:rsid w:val="002F3B59"/>
    <w:rsid w:val="002F510C"/>
    <w:rsid w:val="002F619C"/>
    <w:rsid w:val="002F6358"/>
    <w:rsid w:val="002F67FA"/>
    <w:rsid w:val="002F6DFC"/>
    <w:rsid w:val="002F75E9"/>
    <w:rsid w:val="003002AD"/>
    <w:rsid w:val="00301198"/>
    <w:rsid w:val="00301293"/>
    <w:rsid w:val="003013F2"/>
    <w:rsid w:val="00301537"/>
    <w:rsid w:val="00301841"/>
    <w:rsid w:val="0030241F"/>
    <w:rsid w:val="00302881"/>
    <w:rsid w:val="0030412C"/>
    <w:rsid w:val="003057C1"/>
    <w:rsid w:val="0030629A"/>
    <w:rsid w:val="003074E4"/>
    <w:rsid w:val="00311DAF"/>
    <w:rsid w:val="00311F02"/>
    <w:rsid w:val="00312210"/>
    <w:rsid w:val="00312AB3"/>
    <w:rsid w:val="0031337B"/>
    <w:rsid w:val="00313877"/>
    <w:rsid w:val="003139AE"/>
    <w:rsid w:val="00313CD0"/>
    <w:rsid w:val="00314458"/>
    <w:rsid w:val="00314A7B"/>
    <w:rsid w:val="00314F05"/>
    <w:rsid w:val="0031514A"/>
    <w:rsid w:val="003157B6"/>
    <w:rsid w:val="003159DD"/>
    <w:rsid w:val="00315BEA"/>
    <w:rsid w:val="00315E8F"/>
    <w:rsid w:val="0031631E"/>
    <w:rsid w:val="00321731"/>
    <w:rsid w:val="0032190A"/>
    <w:rsid w:val="00325E5E"/>
    <w:rsid w:val="0032695E"/>
    <w:rsid w:val="003271FD"/>
    <w:rsid w:val="00327ECD"/>
    <w:rsid w:val="00330003"/>
    <w:rsid w:val="0033075D"/>
    <w:rsid w:val="00330FFE"/>
    <w:rsid w:val="003325FE"/>
    <w:rsid w:val="0033377E"/>
    <w:rsid w:val="0033392F"/>
    <w:rsid w:val="00333A2B"/>
    <w:rsid w:val="0033700F"/>
    <w:rsid w:val="003379FC"/>
    <w:rsid w:val="00340316"/>
    <w:rsid w:val="00340364"/>
    <w:rsid w:val="003406E3"/>
    <w:rsid w:val="00340DE0"/>
    <w:rsid w:val="0034142D"/>
    <w:rsid w:val="00342053"/>
    <w:rsid w:val="00342339"/>
    <w:rsid w:val="00342553"/>
    <w:rsid w:val="00342B0F"/>
    <w:rsid w:val="00343210"/>
    <w:rsid w:val="00343CCF"/>
    <w:rsid w:val="0034492A"/>
    <w:rsid w:val="00345130"/>
    <w:rsid w:val="003452EF"/>
    <w:rsid w:val="003457F6"/>
    <w:rsid w:val="00345D5B"/>
    <w:rsid w:val="00347520"/>
    <w:rsid w:val="00347B3D"/>
    <w:rsid w:val="00350B5A"/>
    <w:rsid w:val="00350F21"/>
    <w:rsid w:val="0035221B"/>
    <w:rsid w:val="00352CC3"/>
    <w:rsid w:val="003530E3"/>
    <w:rsid w:val="00353E09"/>
    <w:rsid w:val="00355B31"/>
    <w:rsid w:val="00355E98"/>
    <w:rsid w:val="003562E5"/>
    <w:rsid w:val="003601F0"/>
    <w:rsid w:val="003613E5"/>
    <w:rsid w:val="00361707"/>
    <w:rsid w:val="00361B79"/>
    <w:rsid w:val="00361F9F"/>
    <w:rsid w:val="0036262A"/>
    <w:rsid w:val="00364A81"/>
    <w:rsid w:val="003662A9"/>
    <w:rsid w:val="0036696E"/>
    <w:rsid w:val="003670DB"/>
    <w:rsid w:val="003712D5"/>
    <w:rsid w:val="0037257F"/>
    <w:rsid w:val="00372C12"/>
    <w:rsid w:val="00373206"/>
    <w:rsid w:val="00373241"/>
    <w:rsid w:val="00373666"/>
    <w:rsid w:val="0037435D"/>
    <w:rsid w:val="0037465D"/>
    <w:rsid w:val="00374A09"/>
    <w:rsid w:val="00374B53"/>
    <w:rsid w:val="003754CB"/>
    <w:rsid w:val="0037641D"/>
    <w:rsid w:val="00376B35"/>
    <w:rsid w:val="00377832"/>
    <w:rsid w:val="00377BE0"/>
    <w:rsid w:val="00383A61"/>
    <w:rsid w:val="00384518"/>
    <w:rsid w:val="00385571"/>
    <w:rsid w:val="00385DEE"/>
    <w:rsid w:val="00386CA0"/>
    <w:rsid w:val="00386F17"/>
    <w:rsid w:val="00386F51"/>
    <w:rsid w:val="003874EA"/>
    <w:rsid w:val="00387814"/>
    <w:rsid w:val="00390232"/>
    <w:rsid w:val="00390389"/>
    <w:rsid w:val="00390E35"/>
    <w:rsid w:val="0039207E"/>
    <w:rsid w:val="0039223D"/>
    <w:rsid w:val="00393703"/>
    <w:rsid w:val="00394264"/>
    <w:rsid w:val="0039625A"/>
    <w:rsid w:val="0039656C"/>
    <w:rsid w:val="00396860"/>
    <w:rsid w:val="003A053E"/>
    <w:rsid w:val="003A1121"/>
    <w:rsid w:val="003A1EAE"/>
    <w:rsid w:val="003A2683"/>
    <w:rsid w:val="003A2724"/>
    <w:rsid w:val="003A27FD"/>
    <w:rsid w:val="003A2F5F"/>
    <w:rsid w:val="003A3243"/>
    <w:rsid w:val="003A40E8"/>
    <w:rsid w:val="003A5744"/>
    <w:rsid w:val="003A5CA2"/>
    <w:rsid w:val="003A5CD5"/>
    <w:rsid w:val="003B2BB2"/>
    <w:rsid w:val="003B32B0"/>
    <w:rsid w:val="003B3CA9"/>
    <w:rsid w:val="003B3F68"/>
    <w:rsid w:val="003B458E"/>
    <w:rsid w:val="003B459F"/>
    <w:rsid w:val="003B4643"/>
    <w:rsid w:val="003B5076"/>
    <w:rsid w:val="003B5099"/>
    <w:rsid w:val="003B6362"/>
    <w:rsid w:val="003B66ED"/>
    <w:rsid w:val="003B7348"/>
    <w:rsid w:val="003C3BB0"/>
    <w:rsid w:val="003C49AC"/>
    <w:rsid w:val="003C59FB"/>
    <w:rsid w:val="003C6CF6"/>
    <w:rsid w:val="003C73D0"/>
    <w:rsid w:val="003C7966"/>
    <w:rsid w:val="003C7AE8"/>
    <w:rsid w:val="003D1C44"/>
    <w:rsid w:val="003D2368"/>
    <w:rsid w:val="003D4BC2"/>
    <w:rsid w:val="003D7690"/>
    <w:rsid w:val="003D7721"/>
    <w:rsid w:val="003D7DEA"/>
    <w:rsid w:val="003E00A0"/>
    <w:rsid w:val="003E0765"/>
    <w:rsid w:val="003E1B51"/>
    <w:rsid w:val="003E2A39"/>
    <w:rsid w:val="003E61D0"/>
    <w:rsid w:val="003E61D2"/>
    <w:rsid w:val="003E75C3"/>
    <w:rsid w:val="003E7862"/>
    <w:rsid w:val="003E7B52"/>
    <w:rsid w:val="003F0FE6"/>
    <w:rsid w:val="003F2F02"/>
    <w:rsid w:val="003F4AF6"/>
    <w:rsid w:val="003F4DB6"/>
    <w:rsid w:val="003F75B1"/>
    <w:rsid w:val="003F7A0E"/>
    <w:rsid w:val="00400C82"/>
    <w:rsid w:val="0040339E"/>
    <w:rsid w:val="00403904"/>
    <w:rsid w:val="00403E42"/>
    <w:rsid w:val="00404840"/>
    <w:rsid w:val="00405135"/>
    <w:rsid w:val="00405876"/>
    <w:rsid w:val="00405989"/>
    <w:rsid w:val="00405A70"/>
    <w:rsid w:val="0040611F"/>
    <w:rsid w:val="00406516"/>
    <w:rsid w:val="004065BE"/>
    <w:rsid w:val="00407656"/>
    <w:rsid w:val="00407882"/>
    <w:rsid w:val="00410CAA"/>
    <w:rsid w:val="00412A00"/>
    <w:rsid w:val="00412CB0"/>
    <w:rsid w:val="00413703"/>
    <w:rsid w:val="00413B0D"/>
    <w:rsid w:val="004140DE"/>
    <w:rsid w:val="00414ABF"/>
    <w:rsid w:val="00415DCB"/>
    <w:rsid w:val="00416EB6"/>
    <w:rsid w:val="004171D0"/>
    <w:rsid w:val="00417DFE"/>
    <w:rsid w:val="00420621"/>
    <w:rsid w:val="00420C5F"/>
    <w:rsid w:val="004216BD"/>
    <w:rsid w:val="00421FD7"/>
    <w:rsid w:val="00422637"/>
    <w:rsid w:val="00423062"/>
    <w:rsid w:val="00423B0A"/>
    <w:rsid w:val="00424D2A"/>
    <w:rsid w:val="00425848"/>
    <w:rsid w:val="00425AF3"/>
    <w:rsid w:val="0042696F"/>
    <w:rsid w:val="00426BBD"/>
    <w:rsid w:val="00426E16"/>
    <w:rsid w:val="00426EAA"/>
    <w:rsid w:val="004276B4"/>
    <w:rsid w:val="004310E9"/>
    <w:rsid w:val="0043119F"/>
    <w:rsid w:val="004320A6"/>
    <w:rsid w:val="00432AC8"/>
    <w:rsid w:val="0043506A"/>
    <w:rsid w:val="00436493"/>
    <w:rsid w:val="0043722A"/>
    <w:rsid w:val="00437310"/>
    <w:rsid w:val="004412E4"/>
    <w:rsid w:val="0044230C"/>
    <w:rsid w:val="0044289E"/>
    <w:rsid w:val="0044450D"/>
    <w:rsid w:val="00444551"/>
    <w:rsid w:val="00446461"/>
    <w:rsid w:val="00446E15"/>
    <w:rsid w:val="00446E1F"/>
    <w:rsid w:val="004478EB"/>
    <w:rsid w:val="00447938"/>
    <w:rsid w:val="00447951"/>
    <w:rsid w:val="00451FB6"/>
    <w:rsid w:val="004529A0"/>
    <w:rsid w:val="00452E62"/>
    <w:rsid w:val="0045429F"/>
    <w:rsid w:val="004567D2"/>
    <w:rsid w:val="004568EA"/>
    <w:rsid w:val="004573C6"/>
    <w:rsid w:val="00460A8A"/>
    <w:rsid w:val="004630DB"/>
    <w:rsid w:val="00463C70"/>
    <w:rsid w:val="00464508"/>
    <w:rsid w:val="0046467E"/>
    <w:rsid w:val="00464A8F"/>
    <w:rsid w:val="004662D3"/>
    <w:rsid w:val="00466AB8"/>
    <w:rsid w:val="00467EB5"/>
    <w:rsid w:val="00470085"/>
    <w:rsid w:val="00470AFD"/>
    <w:rsid w:val="00472844"/>
    <w:rsid w:val="004737A6"/>
    <w:rsid w:val="00477C81"/>
    <w:rsid w:val="00477D2B"/>
    <w:rsid w:val="0048049B"/>
    <w:rsid w:val="00481028"/>
    <w:rsid w:val="00481357"/>
    <w:rsid w:val="004814C7"/>
    <w:rsid w:val="00481574"/>
    <w:rsid w:val="00481E4B"/>
    <w:rsid w:val="0048215C"/>
    <w:rsid w:val="00483586"/>
    <w:rsid w:val="00483E81"/>
    <w:rsid w:val="004848FC"/>
    <w:rsid w:val="00484B75"/>
    <w:rsid w:val="0048547A"/>
    <w:rsid w:val="0048593D"/>
    <w:rsid w:val="00485DE0"/>
    <w:rsid w:val="0048739A"/>
    <w:rsid w:val="00487667"/>
    <w:rsid w:val="00487B24"/>
    <w:rsid w:val="004902E9"/>
    <w:rsid w:val="004904D2"/>
    <w:rsid w:val="004906B2"/>
    <w:rsid w:val="004916CC"/>
    <w:rsid w:val="004917EE"/>
    <w:rsid w:val="00491BAC"/>
    <w:rsid w:val="00492107"/>
    <w:rsid w:val="0049249C"/>
    <w:rsid w:val="00492652"/>
    <w:rsid w:val="00492668"/>
    <w:rsid w:val="004934FA"/>
    <w:rsid w:val="00495957"/>
    <w:rsid w:val="00496409"/>
    <w:rsid w:val="00496623"/>
    <w:rsid w:val="00496680"/>
    <w:rsid w:val="004A0A80"/>
    <w:rsid w:val="004A1995"/>
    <w:rsid w:val="004A28AD"/>
    <w:rsid w:val="004A349D"/>
    <w:rsid w:val="004A409B"/>
    <w:rsid w:val="004A4792"/>
    <w:rsid w:val="004A47F4"/>
    <w:rsid w:val="004A4FB0"/>
    <w:rsid w:val="004A5537"/>
    <w:rsid w:val="004A5ED4"/>
    <w:rsid w:val="004A7475"/>
    <w:rsid w:val="004B060F"/>
    <w:rsid w:val="004B11BF"/>
    <w:rsid w:val="004B1B52"/>
    <w:rsid w:val="004B2095"/>
    <w:rsid w:val="004B2E20"/>
    <w:rsid w:val="004B3143"/>
    <w:rsid w:val="004B4923"/>
    <w:rsid w:val="004B4A84"/>
    <w:rsid w:val="004B4FB5"/>
    <w:rsid w:val="004B612A"/>
    <w:rsid w:val="004B6CD1"/>
    <w:rsid w:val="004B7FD1"/>
    <w:rsid w:val="004C048C"/>
    <w:rsid w:val="004C0B5A"/>
    <w:rsid w:val="004C1695"/>
    <w:rsid w:val="004C2172"/>
    <w:rsid w:val="004C2BA8"/>
    <w:rsid w:val="004C3170"/>
    <w:rsid w:val="004C5C65"/>
    <w:rsid w:val="004C6A48"/>
    <w:rsid w:val="004C7BE9"/>
    <w:rsid w:val="004D279B"/>
    <w:rsid w:val="004D49F7"/>
    <w:rsid w:val="004D589E"/>
    <w:rsid w:val="004D6CB1"/>
    <w:rsid w:val="004D7867"/>
    <w:rsid w:val="004E14F1"/>
    <w:rsid w:val="004E35F2"/>
    <w:rsid w:val="004E4632"/>
    <w:rsid w:val="004E5963"/>
    <w:rsid w:val="004E5C58"/>
    <w:rsid w:val="004E7BA2"/>
    <w:rsid w:val="004F158C"/>
    <w:rsid w:val="004F16B6"/>
    <w:rsid w:val="004F4BB7"/>
    <w:rsid w:val="004F679D"/>
    <w:rsid w:val="004F7229"/>
    <w:rsid w:val="004F7FB6"/>
    <w:rsid w:val="00501C7E"/>
    <w:rsid w:val="00501EEF"/>
    <w:rsid w:val="0050268D"/>
    <w:rsid w:val="005050B9"/>
    <w:rsid w:val="0050582F"/>
    <w:rsid w:val="00506D6A"/>
    <w:rsid w:val="005118EF"/>
    <w:rsid w:val="00511C6A"/>
    <w:rsid w:val="005120CC"/>
    <w:rsid w:val="005123AB"/>
    <w:rsid w:val="00512B2B"/>
    <w:rsid w:val="00513177"/>
    <w:rsid w:val="00513F93"/>
    <w:rsid w:val="0051528D"/>
    <w:rsid w:val="00515F10"/>
    <w:rsid w:val="005167D8"/>
    <w:rsid w:val="005168CD"/>
    <w:rsid w:val="005177EE"/>
    <w:rsid w:val="00517B81"/>
    <w:rsid w:val="0052071D"/>
    <w:rsid w:val="00520E30"/>
    <w:rsid w:val="00521D6A"/>
    <w:rsid w:val="00522EB0"/>
    <w:rsid w:val="005237C1"/>
    <w:rsid w:val="005239E9"/>
    <w:rsid w:val="00523C50"/>
    <w:rsid w:val="00523E55"/>
    <w:rsid w:val="005261CA"/>
    <w:rsid w:val="005277C7"/>
    <w:rsid w:val="0053064A"/>
    <w:rsid w:val="00530CAB"/>
    <w:rsid w:val="00530F3A"/>
    <w:rsid w:val="00530FD1"/>
    <w:rsid w:val="00531E7C"/>
    <w:rsid w:val="0053257C"/>
    <w:rsid w:val="0053435C"/>
    <w:rsid w:val="00534507"/>
    <w:rsid w:val="00534C68"/>
    <w:rsid w:val="00535AFF"/>
    <w:rsid w:val="00535CD1"/>
    <w:rsid w:val="00536133"/>
    <w:rsid w:val="00537AE1"/>
    <w:rsid w:val="005409E8"/>
    <w:rsid w:val="00540BE4"/>
    <w:rsid w:val="00541235"/>
    <w:rsid w:val="005438B2"/>
    <w:rsid w:val="00543EA4"/>
    <w:rsid w:val="00545253"/>
    <w:rsid w:val="00547169"/>
    <w:rsid w:val="0054732D"/>
    <w:rsid w:val="00547471"/>
    <w:rsid w:val="00550776"/>
    <w:rsid w:val="00550D1F"/>
    <w:rsid w:val="00552B85"/>
    <w:rsid w:val="005535BC"/>
    <w:rsid w:val="005538AA"/>
    <w:rsid w:val="00554087"/>
    <w:rsid w:val="005546DF"/>
    <w:rsid w:val="0055636C"/>
    <w:rsid w:val="00556D0F"/>
    <w:rsid w:val="00557230"/>
    <w:rsid w:val="005576AC"/>
    <w:rsid w:val="00560973"/>
    <w:rsid w:val="005616D7"/>
    <w:rsid w:val="005621D8"/>
    <w:rsid w:val="00562687"/>
    <w:rsid w:val="005649FE"/>
    <w:rsid w:val="00566A03"/>
    <w:rsid w:val="00566DF6"/>
    <w:rsid w:val="005674CC"/>
    <w:rsid w:val="00570301"/>
    <w:rsid w:val="00570EE4"/>
    <w:rsid w:val="005711DD"/>
    <w:rsid w:val="00571FFA"/>
    <w:rsid w:val="00573802"/>
    <w:rsid w:val="00573A23"/>
    <w:rsid w:val="0057437C"/>
    <w:rsid w:val="0057478D"/>
    <w:rsid w:val="005754C7"/>
    <w:rsid w:val="00575EB6"/>
    <w:rsid w:val="00575F2A"/>
    <w:rsid w:val="00576664"/>
    <w:rsid w:val="0057747D"/>
    <w:rsid w:val="0058016B"/>
    <w:rsid w:val="00580495"/>
    <w:rsid w:val="0058070E"/>
    <w:rsid w:val="00580F21"/>
    <w:rsid w:val="00581459"/>
    <w:rsid w:val="0058313B"/>
    <w:rsid w:val="00583A4A"/>
    <w:rsid w:val="005842B9"/>
    <w:rsid w:val="005850F6"/>
    <w:rsid w:val="0059130A"/>
    <w:rsid w:val="0059152E"/>
    <w:rsid w:val="00591B97"/>
    <w:rsid w:val="00591B98"/>
    <w:rsid w:val="00592DC5"/>
    <w:rsid w:val="00593331"/>
    <w:rsid w:val="00593D85"/>
    <w:rsid w:val="00594988"/>
    <w:rsid w:val="00596913"/>
    <w:rsid w:val="005A0FE0"/>
    <w:rsid w:val="005A16C8"/>
    <w:rsid w:val="005A2F71"/>
    <w:rsid w:val="005A3393"/>
    <w:rsid w:val="005A3A4E"/>
    <w:rsid w:val="005A5966"/>
    <w:rsid w:val="005A6032"/>
    <w:rsid w:val="005A6047"/>
    <w:rsid w:val="005A6BB4"/>
    <w:rsid w:val="005A7033"/>
    <w:rsid w:val="005B2A17"/>
    <w:rsid w:val="005B3E37"/>
    <w:rsid w:val="005B4A44"/>
    <w:rsid w:val="005B54FE"/>
    <w:rsid w:val="005B7E28"/>
    <w:rsid w:val="005C09A8"/>
    <w:rsid w:val="005C2DAD"/>
    <w:rsid w:val="005C3B0E"/>
    <w:rsid w:val="005C44BF"/>
    <w:rsid w:val="005C57D2"/>
    <w:rsid w:val="005C5BC6"/>
    <w:rsid w:val="005C6113"/>
    <w:rsid w:val="005C65ED"/>
    <w:rsid w:val="005C7EB2"/>
    <w:rsid w:val="005D07C1"/>
    <w:rsid w:val="005D2A4F"/>
    <w:rsid w:val="005D2CED"/>
    <w:rsid w:val="005D341B"/>
    <w:rsid w:val="005D4A33"/>
    <w:rsid w:val="005D4D38"/>
    <w:rsid w:val="005D5DC6"/>
    <w:rsid w:val="005D6A13"/>
    <w:rsid w:val="005D7748"/>
    <w:rsid w:val="005E292F"/>
    <w:rsid w:val="005E3338"/>
    <w:rsid w:val="005E39A7"/>
    <w:rsid w:val="005E3B77"/>
    <w:rsid w:val="005E4458"/>
    <w:rsid w:val="005E6E0F"/>
    <w:rsid w:val="005F11BD"/>
    <w:rsid w:val="005F3481"/>
    <w:rsid w:val="005F4D6B"/>
    <w:rsid w:val="005F6CD7"/>
    <w:rsid w:val="005F77A1"/>
    <w:rsid w:val="005F7A11"/>
    <w:rsid w:val="005F7F38"/>
    <w:rsid w:val="005F7FAD"/>
    <w:rsid w:val="00601E3D"/>
    <w:rsid w:val="0060203D"/>
    <w:rsid w:val="006022E9"/>
    <w:rsid w:val="00602B5D"/>
    <w:rsid w:val="0060314C"/>
    <w:rsid w:val="00603182"/>
    <w:rsid w:val="006034A6"/>
    <w:rsid w:val="00605344"/>
    <w:rsid w:val="00607128"/>
    <w:rsid w:val="00607793"/>
    <w:rsid w:val="00610DA2"/>
    <w:rsid w:val="00611749"/>
    <w:rsid w:val="006118D7"/>
    <w:rsid w:val="006121F0"/>
    <w:rsid w:val="00612AC8"/>
    <w:rsid w:val="0061316F"/>
    <w:rsid w:val="00613484"/>
    <w:rsid w:val="0061757C"/>
    <w:rsid w:val="00620116"/>
    <w:rsid w:val="00621870"/>
    <w:rsid w:val="00622333"/>
    <w:rsid w:val="00623330"/>
    <w:rsid w:val="006235DD"/>
    <w:rsid w:val="006238E4"/>
    <w:rsid w:val="006252B0"/>
    <w:rsid w:val="0062629C"/>
    <w:rsid w:val="00627082"/>
    <w:rsid w:val="00627DA9"/>
    <w:rsid w:val="006305E5"/>
    <w:rsid w:val="00630877"/>
    <w:rsid w:val="00631032"/>
    <w:rsid w:val="0063196A"/>
    <w:rsid w:val="00632A09"/>
    <w:rsid w:val="00632DF9"/>
    <w:rsid w:val="00633463"/>
    <w:rsid w:val="0063396A"/>
    <w:rsid w:val="0063560A"/>
    <w:rsid w:val="00635DC1"/>
    <w:rsid w:val="00646658"/>
    <w:rsid w:val="006474CA"/>
    <w:rsid w:val="006508F1"/>
    <w:rsid w:val="00651AAE"/>
    <w:rsid w:val="006523D7"/>
    <w:rsid w:val="00652654"/>
    <w:rsid w:val="00653166"/>
    <w:rsid w:val="0065576C"/>
    <w:rsid w:val="0065602F"/>
    <w:rsid w:val="006604BF"/>
    <w:rsid w:val="006610C7"/>
    <w:rsid w:val="006613AC"/>
    <w:rsid w:val="00661EB9"/>
    <w:rsid w:val="00662399"/>
    <w:rsid w:val="00662924"/>
    <w:rsid w:val="006644F7"/>
    <w:rsid w:val="00665DE5"/>
    <w:rsid w:val="00672F06"/>
    <w:rsid w:val="00674237"/>
    <w:rsid w:val="0067491D"/>
    <w:rsid w:val="00675775"/>
    <w:rsid w:val="006764F5"/>
    <w:rsid w:val="00676AF2"/>
    <w:rsid w:val="00677C20"/>
    <w:rsid w:val="00680BC3"/>
    <w:rsid w:val="00681D19"/>
    <w:rsid w:val="006831FB"/>
    <w:rsid w:val="00683DE6"/>
    <w:rsid w:val="006862B6"/>
    <w:rsid w:val="00687CF0"/>
    <w:rsid w:val="0069059B"/>
    <w:rsid w:val="00691A53"/>
    <w:rsid w:val="00692EB2"/>
    <w:rsid w:val="00693505"/>
    <w:rsid w:val="00696684"/>
    <w:rsid w:val="00696861"/>
    <w:rsid w:val="00696B60"/>
    <w:rsid w:val="00696BE1"/>
    <w:rsid w:val="00697555"/>
    <w:rsid w:val="006A1D16"/>
    <w:rsid w:val="006A34DF"/>
    <w:rsid w:val="006A43C0"/>
    <w:rsid w:val="006B0D18"/>
    <w:rsid w:val="006B2129"/>
    <w:rsid w:val="006B274B"/>
    <w:rsid w:val="006B285C"/>
    <w:rsid w:val="006B2EE8"/>
    <w:rsid w:val="006B387E"/>
    <w:rsid w:val="006B40BB"/>
    <w:rsid w:val="006B474F"/>
    <w:rsid w:val="006B5A94"/>
    <w:rsid w:val="006B6220"/>
    <w:rsid w:val="006C006A"/>
    <w:rsid w:val="006C0B70"/>
    <w:rsid w:val="006C181A"/>
    <w:rsid w:val="006C1EDA"/>
    <w:rsid w:val="006C4343"/>
    <w:rsid w:val="006C5109"/>
    <w:rsid w:val="006C552D"/>
    <w:rsid w:val="006D0D2A"/>
    <w:rsid w:val="006D1CF7"/>
    <w:rsid w:val="006D1DF4"/>
    <w:rsid w:val="006D44F6"/>
    <w:rsid w:val="006D4EF7"/>
    <w:rsid w:val="006D507C"/>
    <w:rsid w:val="006D5DE6"/>
    <w:rsid w:val="006D6D70"/>
    <w:rsid w:val="006D7514"/>
    <w:rsid w:val="006E03FC"/>
    <w:rsid w:val="006E06AF"/>
    <w:rsid w:val="006E1148"/>
    <w:rsid w:val="006E116B"/>
    <w:rsid w:val="006E14E6"/>
    <w:rsid w:val="006E1672"/>
    <w:rsid w:val="006E2AE8"/>
    <w:rsid w:val="006E3CFE"/>
    <w:rsid w:val="006E405F"/>
    <w:rsid w:val="006E413A"/>
    <w:rsid w:val="006E43F7"/>
    <w:rsid w:val="006E5EC0"/>
    <w:rsid w:val="006E649B"/>
    <w:rsid w:val="006E77D5"/>
    <w:rsid w:val="006E7A53"/>
    <w:rsid w:val="006E7C75"/>
    <w:rsid w:val="006F0B87"/>
    <w:rsid w:val="006F2D63"/>
    <w:rsid w:val="006F3AE0"/>
    <w:rsid w:val="006F3E89"/>
    <w:rsid w:val="006F5341"/>
    <w:rsid w:val="006F5F6A"/>
    <w:rsid w:val="006F6160"/>
    <w:rsid w:val="00700999"/>
    <w:rsid w:val="00702161"/>
    <w:rsid w:val="00702F96"/>
    <w:rsid w:val="00703F90"/>
    <w:rsid w:val="007061A9"/>
    <w:rsid w:val="00707C7E"/>
    <w:rsid w:val="007119E0"/>
    <w:rsid w:val="007123A4"/>
    <w:rsid w:val="007126A3"/>
    <w:rsid w:val="00715E5C"/>
    <w:rsid w:val="00715E6B"/>
    <w:rsid w:val="00715FC0"/>
    <w:rsid w:val="00716B26"/>
    <w:rsid w:val="007170A3"/>
    <w:rsid w:val="0071745D"/>
    <w:rsid w:val="007226ED"/>
    <w:rsid w:val="00722715"/>
    <w:rsid w:val="00723C72"/>
    <w:rsid w:val="0072489C"/>
    <w:rsid w:val="00725A3C"/>
    <w:rsid w:val="007268F1"/>
    <w:rsid w:val="00726A64"/>
    <w:rsid w:val="00726ED0"/>
    <w:rsid w:val="007276BD"/>
    <w:rsid w:val="00727B79"/>
    <w:rsid w:val="00730246"/>
    <w:rsid w:val="00731603"/>
    <w:rsid w:val="00731A37"/>
    <w:rsid w:val="0073247C"/>
    <w:rsid w:val="00732861"/>
    <w:rsid w:val="00732E8B"/>
    <w:rsid w:val="007336D5"/>
    <w:rsid w:val="00735319"/>
    <w:rsid w:val="00736197"/>
    <w:rsid w:val="00736D6D"/>
    <w:rsid w:val="00737EA0"/>
    <w:rsid w:val="00740AD6"/>
    <w:rsid w:val="00741082"/>
    <w:rsid w:val="007413D5"/>
    <w:rsid w:val="007422E8"/>
    <w:rsid w:val="00744835"/>
    <w:rsid w:val="00744E22"/>
    <w:rsid w:val="0075206A"/>
    <w:rsid w:val="007527B0"/>
    <w:rsid w:val="0075292D"/>
    <w:rsid w:val="0075313F"/>
    <w:rsid w:val="00754FB4"/>
    <w:rsid w:val="00755052"/>
    <w:rsid w:val="007555AB"/>
    <w:rsid w:val="00756C0C"/>
    <w:rsid w:val="007571FE"/>
    <w:rsid w:val="00757821"/>
    <w:rsid w:val="00761205"/>
    <w:rsid w:val="00761FC8"/>
    <w:rsid w:val="007624AE"/>
    <w:rsid w:val="00762CCD"/>
    <w:rsid w:val="007632FD"/>
    <w:rsid w:val="00764BCB"/>
    <w:rsid w:val="007656DB"/>
    <w:rsid w:val="00765A01"/>
    <w:rsid w:val="00766E8C"/>
    <w:rsid w:val="00767130"/>
    <w:rsid w:val="00767BFE"/>
    <w:rsid w:val="00767CDB"/>
    <w:rsid w:val="00767EB2"/>
    <w:rsid w:val="00770F35"/>
    <w:rsid w:val="00771D16"/>
    <w:rsid w:val="0077383B"/>
    <w:rsid w:val="00773E43"/>
    <w:rsid w:val="00775716"/>
    <w:rsid w:val="0077698B"/>
    <w:rsid w:val="00776F45"/>
    <w:rsid w:val="00777136"/>
    <w:rsid w:val="00777480"/>
    <w:rsid w:val="0077766E"/>
    <w:rsid w:val="007777C1"/>
    <w:rsid w:val="00780396"/>
    <w:rsid w:val="007807EE"/>
    <w:rsid w:val="00780A8E"/>
    <w:rsid w:val="00782454"/>
    <w:rsid w:val="00782AC1"/>
    <w:rsid w:val="00782C84"/>
    <w:rsid w:val="00783AFB"/>
    <w:rsid w:val="0078506D"/>
    <w:rsid w:val="00785C11"/>
    <w:rsid w:val="00787C7E"/>
    <w:rsid w:val="00790501"/>
    <w:rsid w:val="0079183B"/>
    <w:rsid w:val="007941F5"/>
    <w:rsid w:val="00794FFD"/>
    <w:rsid w:val="00796485"/>
    <w:rsid w:val="0079651E"/>
    <w:rsid w:val="00796A5D"/>
    <w:rsid w:val="00796C36"/>
    <w:rsid w:val="007971D8"/>
    <w:rsid w:val="007A066A"/>
    <w:rsid w:val="007A0A70"/>
    <w:rsid w:val="007A1731"/>
    <w:rsid w:val="007A2676"/>
    <w:rsid w:val="007A5B00"/>
    <w:rsid w:val="007A5C3A"/>
    <w:rsid w:val="007A609A"/>
    <w:rsid w:val="007A6F6B"/>
    <w:rsid w:val="007A7BB4"/>
    <w:rsid w:val="007A7FC5"/>
    <w:rsid w:val="007B171C"/>
    <w:rsid w:val="007B1E1C"/>
    <w:rsid w:val="007B26FF"/>
    <w:rsid w:val="007B3659"/>
    <w:rsid w:val="007B3A19"/>
    <w:rsid w:val="007B48F0"/>
    <w:rsid w:val="007B5110"/>
    <w:rsid w:val="007B5D4D"/>
    <w:rsid w:val="007B6271"/>
    <w:rsid w:val="007B6F9D"/>
    <w:rsid w:val="007B743F"/>
    <w:rsid w:val="007B75D7"/>
    <w:rsid w:val="007B7DC0"/>
    <w:rsid w:val="007C0876"/>
    <w:rsid w:val="007C189B"/>
    <w:rsid w:val="007C347F"/>
    <w:rsid w:val="007C34DA"/>
    <w:rsid w:val="007C3D92"/>
    <w:rsid w:val="007C51D1"/>
    <w:rsid w:val="007C68C2"/>
    <w:rsid w:val="007C71E2"/>
    <w:rsid w:val="007D112B"/>
    <w:rsid w:val="007D1B6D"/>
    <w:rsid w:val="007D224B"/>
    <w:rsid w:val="007D23A5"/>
    <w:rsid w:val="007D2800"/>
    <w:rsid w:val="007D3169"/>
    <w:rsid w:val="007D588B"/>
    <w:rsid w:val="007D5A33"/>
    <w:rsid w:val="007E1553"/>
    <w:rsid w:val="007E184D"/>
    <w:rsid w:val="007E1ED0"/>
    <w:rsid w:val="007E21D5"/>
    <w:rsid w:val="007E2AE1"/>
    <w:rsid w:val="007E40F4"/>
    <w:rsid w:val="007E5B36"/>
    <w:rsid w:val="007E5BB5"/>
    <w:rsid w:val="007E6A8B"/>
    <w:rsid w:val="007E6AF5"/>
    <w:rsid w:val="007E738D"/>
    <w:rsid w:val="007F0884"/>
    <w:rsid w:val="007F10BA"/>
    <w:rsid w:val="007F26E5"/>
    <w:rsid w:val="007F2B4B"/>
    <w:rsid w:val="007F41CB"/>
    <w:rsid w:val="007F6355"/>
    <w:rsid w:val="007F6897"/>
    <w:rsid w:val="007F7968"/>
    <w:rsid w:val="007F7AA7"/>
    <w:rsid w:val="00800746"/>
    <w:rsid w:val="008011B8"/>
    <w:rsid w:val="00801341"/>
    <w:rsid w:val="00801E77"/>
    <w:rsid w:val="0080289F"/>
    <w:rsid w:val="00802AFB"/>
    <w:rsid w:val="00802B14"/>
    <w:rsid w:val="00803612"/>
    <w:rsid w:val="00803F94"/>
    <w:rsid w:val="00805478"/>
    <w:rsid w:val="00807A40"/>
    <w:rsid w:val="00811AF6"/>
    <w:rsid w:val="00811DC8"/>
    <w:rsid w:val="00813DBE"/>
    <w:rsid w:val="00816A47"/>
    <w:rsid w:val="00816A78"/>
    <w:rsid w:val="00816B98"/>
    <w:rsid w:val="00817249"/>
    <w:rsid w:val="0081735E"/>
    <w:rsid w:val="00817628"/>
    <w:rsid w:val="008179CF"/>
    <w:rsid w:val="008214DD"/>
    <w:rsid w:val="008234E7"/>
    <w:rsid w:val="0082350E"/>
    <w:rsid w:val="00823648"/>
    <w:rsid w:val="0082442C"/>
    <w:rsid w:val="00827E89"/>
    <w:rsid w:val="008305A1"/>
    <w:rsid w:val="00831724"/>
    <w:rsid w:val="00831BB3"/>
    <w:rsid w:val="00831C71"/>
    <w:rsid w:val="00832D68"/>
    <w:rsid w:val="00833501"/>
    <w:rsid w:val="00834032"/>
    <w:rsid w:val="008341B5"/>
    <w:rsid w:val="00835892"/>
    <w:rsid w:val="00835EF2"/>
    <w:rsid w:val="00836CA1"/>
    <w:rsid w:val="008371B1"/>
    <w:rsid w:val="008374DD"/>
    <w:rsid w:val="00837842"/>
    <w:rsid w:val="00837843"/>
    <w:rsid w:val="0083799E"/>
    <w:rsid w:val="008400C3"/>
    <w:rsid w:val="00840763"/>
    <w:rsid w:val="008413FD"/>
    <w:rsid w:val="00844747"/>
    <w:rsid w:val="00844F66"/>
    <w:rsid w:val="00846C85"/>
    <w:rsid w:val="00847386"/>
    <w:rsid w:val="00850B72"/>
    <w:rsid w:val="00850E0C"/>
    <w:rsid w:val="0085213B"/>
    <w:rsid w:val="0085286B"/>
    <w:rsid w:val="00853896"/>
    <w:rsid w:val="0085470F"/>
    <w:rsid w:val="00854C25"/>
    <w:rsid w:val="00855331"/>
    <w:rsid w:val="00855BF5"/>
    <w:rsid w:val="0085641B"/>
    <w:rsid w:val="0085693F"/>
    <w:rsid w:val="00856FBD"/>
    <w:rsid w:val="008623A4"/>
    <w:rsid w:val="00862A40"/>
    <w:rsid w:val="00862C53"/>
    <w:rsid w:val="008634E4"/>
    <w:rsid w:val="00863CC5"/>
    <w:rsid w:val="0086572B"/>
    <w:rsid w:val="00865DA8"/>
    <w:rsid w:val="00865E55"/>
    <w:rsid w:val="00866946"/>
    <w:rsid w:val="00867147"/>
    <w:rsid w:val="00867D07"/>
    <w:rsid w:val="0087041D"/>
    <w:rsid w:val="0087109D"/>
    <w:rsid w:val="00872ACB"/>
    <w:rsid w:val="00873A4D"/>
    <w:rsid w:val="0087524A"/>
    <w:rsid w:val="00875647"/>
    <w:rsid w:val="00875A4C"/>
    <w:rsid w:val="0087768E"/>
    <w:rsid w:val="00877C76"/>
    <w:rsid w:val="00880172"/>
    <w:rsid w:val="008804BD"/>
    <w:rsid w:val="00882FB3"/>
    <w:rsid w:val="008840E3"/>
    <w:rsid w:val="00887580"/>
    <w:rsid w:val="00887ADE"/>
    <w:rsid w:val="00887DED"/>
    <w:rsid w:val="00887FEB"/>
    <w:rsid w:val="008903DC"/>
    <w:rsid w:val="00890CAC"/>
    <w:rsid w:val="008919A5"/>
    <w:rsid w:val="00892AD7"/>
    <w:rsid w:val="00896C70"/>
    <w:rsid w:val="008972E7"/>
    <w:rsid w:val="00897BAA"/>
    <w:rsid w:val="008A22BA"/>
    <w:rsid w:val="008A45C3"/>
    <w:rsid w:val="008A47D8"/>
    <w:rsid w:val="008A58D5"/>
    <w:rsid w:val="008A5BE5"/>
    <w:rsid w:val="008B107F"/>
    <w:rsid w:val="008B1B76"/>
    <w:rsid w:val="008B21C3"/>
    <w:rsid w:val="008B35C4"/>
    <w:rsid w:val="008B51B4"/>
    <w:rsid w:val="008B7497"/>
    <w:rsid w:val="008C06CA"/>
    <w:rsid w:val="008C2DCD"/>
    <w:rsid w:val="008C50E9"/>
    <w:rsid w:val="008C54D6"/>
    <w:rsid w:val="008C5A7C"/>
    <w:rsid w:val="008C5E6F"/>
    <w:rsid w:val="008C77B1"/>
    <w:rsid w:val="008D05CE"/>
    <w:rsid w:val="008D2B17"/>
    <w:rsid w:val="008D4669"/>
    <w:rsid w:val="008D478F"/>
    <w:rsid w:val="008D50BB"/>
    <w:rsid w:val="008D5646"/>
    <w:rsid w:val="008D5BA9"/>
    <w:rsid w:val="008D661C"/>
    <w:rsid w:val="008D793F"/>
    <w:rsid w:val="008D7F0D"/>
    <w:rsid w:val="008D7F52"/>
    <w:rsid w:val="008E07CC"/>
    <w:rsid w:val="008E0D16"/>
    <w:rsid w:val="008E10BE"/>
    <w:rsid w:val="008E1FEA"/>
    <w:rsid w:val="008E307A"/>
    <w:rsid w:val="008E3C6B"/>
    <w:rsid w:val="008E3D95"/>
    <w:rsid w:val="008E44BF"/>
    <w:rsid w:val="008E4F95"/>
    <w:rsid w:val="008E50D3"/>
    <w:rsid w:val="008E5AA1"/>
    <w:rsid w:val="008E5E05"/>
    <w:rsid w:val="008E721D"/>
    <w:rsid w:val="008E7418"/>
    <w:rsid w:val="008E790B"/>
    <w:rsid w:val="008F105B"/>
    <w:rsid w:val="008F160D"/>
    <w:rsid w:val="008F33A8"/>
    <w:rsid w:val="008F4423"/>
    <w:rsid w:val="008F4C33"/>
    <w:rsid w:val="008F53D2"/>
    <w:rsid w:val="008F5C1C"/>
    <w:rsid w:val="008F68DD"/>
    <w:rsid w:val="008F7C6A"/>
    <w:rsid w:val="00900CAD"/>
    <w:rsid w:val="00901CBD"/>
    <w:rsid w:val="0090298C"/>
    <w:rsid w:val="00903428"/>
    <w:rsid w:val="0090498E"/>
    <w:rsid w:val="00905FEF"/>
    <w:rsid w:val="009065F5"/>
    <w:rsid w:val="00907978"/>
    <w:rsid w:val="009102F4"/>
    <w:rsid w:val="009104B6"/>
    <w:rsid w:val="00912722"/>
    <w:rsid w:val="00912F17"/>
    <w:rsid w:val="0091333F"/>
    <w:rsid w:val="009134C8"/>
    <w:rsid w:val="0091379B"/>
    <w:rsid w:val="00914A38"/>
    <w:rsid w:val="00920947"/>
    <w:rsid w:val="00920987"/>
    <w:rsid w:val="0092274E"/>
    <w:rsid w:val="00922AEE"/>
    <w:rsid w:val="009242F8"/>
    <w:rsid w:val="009246C0"/>
    <w:rsid w:val="009256C2"/>
    <w:rsid w:val="00926144"/>
    <w:rsid w:val="0092688C"/>
    <w:rsid w:val="00927AE5"/>
    <w:rsid w:val="00927C04"/>
    <w:rsid w:val="00927D68"/>
    <w:rsid w:val="009306CA"/>
    <w:rsid w:val="00932DFA"/>
    <w:rsid w:val="00933A81"/>
    <w:rsid w:val="00933F52"/>
    <w:rsid w:val="00934067"/>
    <w:rsid w:val="009349CA"/>
    <w:rsid w:val="009371F8"/>
    <w:rsid w:val="0094016F"/>
    <w:rsid w:val="00940CDF"/>
    <w:rsid w:val="0094127C"/>
    <w:rsid w:val="0094139E"/>
    <w:rsid w:val="009420D1"/>
    <w:rsid w:val="00942130"/>
    <w:rsid w:val="009438F9"/>
    <w:rsid w:val="00943AC5"/>
    <w:rsid w:val="0094489E"/>
    <w:rsid w:val="0094539E"/>
    <w:rsid w:val="009456BE"/>
    <w:rsid w:val="00945B87"/>
    <w:rsid w:val="0094624D"/>
    <w:rsid w:val="0094679E"/>
    <w:rsid w:val="0094743B"/>
    <w:rsid w:val="0094776A"/>
    <w:rsid w:val="0095023D"/>
    <w:rsid w:val="00950CF0"/>
    <w:rsid w:val="00950F4D"/>
    <w:rsid w:val="0095177B"/>
    <w:rsid w:val="00952372"/>
    <w:rsid w:val="00952C6D"/>
    <w:rsid w:val="00952DBC"/>
    <w:rsid w:val="00952E31"/>
    <w:rsid w:val="00952F92"/>
    <w:rsid w:val="009564BC"/>
    <w:rsid w:val="0095764E"/>
    <w:rsid w:val="009609D2"/>
    <w:rsid w:val="0096575F"/>
    <w:rsid w:val="00966E83"/>
    <w:rsid w:val="00970119"/>
    <w:rsid w:val="00970174"/>
    <w:rsid w:val="0097505B"/>
    <w:rsid w:val="009753CD"/>
    <w:rsid w:val="0098000D"/>
    <w:rsid w:val="009841D3"/>
    <w:rsid w:val="0098442E"/>
    <w:rsid w:val="00984EEB"/>
    <w:rsid w:val="0098674D"/>
    <w:rsid w:val="00986794"/>
    <w:rsid w:val="00986994"/>
    <w:rsid w:val="00986DF0"/>
    <w:rsid w:val="009870DF"/>
    <w:rsid w:val="009876D9"/>
    <w:rsid w:val="00987948"/>
    <w:rsid w:val="009907D6"/>
    <w:rsid w:val="009914BA"/>
    <w:rsid w:val="00991574"/>
    <w:rsid w:val="00991821"/>
    <w:rsid w:val="00991DA5"/>
    <w:rsid w:val="00991EEB"/>
    <w:rsid w:val="0099352F"/>
    <w:rsid w:val="00993872"/>
    <w:rsid w:val="00994B39"/>
    <w:rsid w:val="009958EA"/>
    <w:rsid w:val="00996441"/>
    <w:rsid w:val="00996B0B"/>
    <w:rsid w:val="0099752D"/>
    <w:rsid w:val="009A0158"/>
    <w:rsid w:val="009A112A"/>
    <w:rsid w:val="009A12A7"/>
    <w:rsid w:val="009A27E5"/>
    <w:rsid w:val="009A2ABE"/>
    <w:rsid w:val="009A32DA"/>
    <w:rsid w:val="009A386B"/>
    <w:rsid w:val="009A3F6B"/>
    <w:rsid w:val="009A4908"/>
    <w:rsid w:val="009A5DF2"/>
    <w:rsid w:val="009A6127"/>
    <w:rsid w:val="009A748B"/>
    <w:rsid w:val="009B10AE"/>
    <w:rsid w:val="009B2097"/>
    <w:rsid w:val="009B23BC"/>
    <w:rsid w:val="009B32A4"/>
    <w:rsid w:val="009B3873"/>
    <w:rsid w:val="009B3941"/>
    <w:rsid w:val="009B4C81"/>
    <w:rsid w:val="009B5751"/>
    <w:rsid w:val="009B5934"/>
    <w:rsid w:val="009B5AEA"/>
    <w:rsid w:val="009B5C5F"/>
    <w:rsid w:val="009C03C3"/>
    <w:rsid w:val="009C16F3"/>
    <w:rsid w:val="009C1A88"/>
    <w:rsid w:val="009C20C8"/>
    <w:rsid w:val="009C2B01"/>
    <w:rsid w:val="009C2E93"/>
    <w:rsid w:val="009C315F"/>
    <w:rsid w:val="009C3424"/>
    <w:rsid w:val="009C423A"/>
    <w:rsid w:val="009C547E"/>
    <w:rsid w:val="009C5FAD"/>
    <w:rsid w:val="009C629F"/>
    <w:rsid w:val="009C679C"/>
    <w:rsid w:val="009C6F8D"/>
    <w:rsid w:val="009C6FD5"/>
    <w:rsid w:val="009D03DD"/>
    <w:rsid w:val="009D18B8"/>
    <w:rsid w:val="009D22AF"/>
    <w:rsid w:val="009D2557"/>
    <w:rsid w:val="009D2925"/>
    <w:rsid w:val="009D2BB8"/>
    <w:rsid w:val="009D5653"/>
    <w:rsid w:val="009D5C99"/>
    <w:rsid w:val="009D7C3C"/>
    <w:rsid w:val="009E0A0B"/>
    <w:rsid w:val="009E1C4E"/>
    <w:rsid w:val="009E1F92"/>
    <w:rsid w:val="009E235C"/>
    <w:rsid w:val="009E29BC"/>
    <w:rsid w:val="009E2F18"/>
    <w:rsid w:val="009E39E6"/>
    <w:rsid w:val="009E566F"/>
    <w:rsid w:val="009E611A"/>
    <w:rsid w:val="009E63D8"/>
    <w:rsid w:val="009E6784"/>
    <w:rsid w:val="009E798A"/>
    <w:rsid w:val="009E7ACE"/>
    <w:rsid w:val="009F115C"/>
    <w:rsid w:val="009F18C1"/>
    <w:rsid w:val="009F1D8D"/>
    <w:rsid w:val="009F4499"/>
    <w:rsid w:val="009F5B2A"/>
    <w:rsid w:val="009F5BF8"/>
    <w:rsid w:val="009F5EC4"/>
    <w:rsid w:val="00A00461"/>
    <w:rsid w:val="00A009FA"/>
    <w:rsid w:val="00A00B20"/>
    <w:rsid w:val="00A00C8E"/>
    <w:rsid w:val="00A01459"/>
    <w:rsid w:val="00A02C07"/>
    <w:rsid w:val="00A03B47"/>
    <w:rsid w:val="00A04147"/>
    <w:rsid w:val="00A06A0E"/>
    <w:rsid w:val="00A07362"/>
    <w:rsid w:val="00A0785C"/>
    <w:rsid w:val="00A07903"/>
    <w:rsid w:val="00A07F7D"/>
    <w:rsid w:val="00A101AD"/>
    <w:rsid w:val="00A108AB"/>
    <w:rsid w:val="00A10CD5"/>
    <w:rsid w:val="00A10EAD"/>
    <w:rsid w:val="00A12059"/>
    <w:rsid w:val="00A12382"/>
    <w:rsid w:val="00A133D0"/>
    <w:rsid w:val="00A1340B"/>
    <w:rsid w:val="00A14B68"/>
    <w:rsid w:val="00A14E2E"/>
    <w:rsid w:val="00A155B1"/>
    <w:rsid w:val="00A15DB0"/>
    <w:rsid w:val="00A1673C"/>
    <w:rsid w:val="00A21C8F"/>
    <w:rsid w:val="00A24F35"/>
    <w:rsid w:val="00A24F4D"/>
    <w:rsid w:val="00A253FF"/>
    <w:rsid w:val="00A25D9B"/>
    <w:rsid w:val="00A26956"/>
    <w:rsid w:val="00A27CA3"/>
    <w:rsid w:val="00A30E98"/>
    <w:rsid w:val="00A31D5D"/>
    <w:rsid w:val="00A32443"/>
    <w:rsid w:val="00A3418E"/>
    <w:rsid w:val="00A34F1A"/>
    <w:rsid w:val="00A36221"/>
    <w:rsid w:val="00A37774"/>
    <w:rsid w:val="00A40F5E"/>
    <w:rsid w:val="00A4136B"/>
    <w:rsid w:val="00A414D0"/>
    <w:rsid w:val="00A415C9"/>
    <w:rsid w:val="00A41F00"/>
    <w:rsid w:val="00A430D0"/>
    <w:rsid w:val="00A43736"/>
    <w:rsid w:val="00A456E1"/>
    <w:rsid w:val="00A4739C"/>
    <w:rsid w:val="00A51157"/>
    <w:rsid w:val="00A512B1"/>
    <w:rsid w:val="00A514EE"/>
    <w:rsid w:val="00A51865"/>
    <w:rsid w:val="00A51C7B"/>
    <w:rsid w:val="00A538FA"/>
    <w:rsid w:val="00A55224"/>
    <w:rsid w:val="00A55BAF"/>
    <w:rsid w:val="00A573F0"/>
    <w:rsid w:val="00A60072"/>
    <w:rsid w:val="00A60644"/>
    <w:rsid w:val="00A61490"/>
    <w:rsid w:val="00A6157D"/>
    <w:rsid w:val="00A619FD"/>
    <w:rsid w:val="00A6243E"/>
    <w:rsid w:val="00A62BAC"/>
    <w:rsid w:val="00A6342C"/>
    <w:rsid w:val="00A63E0E"/>
    <w:rsid w:val="00A646A5"/>
    <w:rsid w:val="00A64B72"/>
    <w:rsid w:val="00A64B9D"/>
    <w:rsid w:val="00A65077"/>
    <w:rsid w:val="00A65D6B"/>
    <w:rsid w:val="00A67775"/>
    <w:rsid w:val="00A6798F"/>
    <w:rsid w:val="00A67B7A"/>
    <w:rsid w:val="00A67D39"/>
    <w:rsid w:val="00A70A49"/>
    <w:rsid w:val="00A713B2"/>
    <w:rsid w:val="00A71A9F"/>
    <w:rsid w:val="00A72566"/>
    <w:rsid w:val="00A730D1"/>
    <w:rsid w:val="00A73E9A"/>
    <w:rsid w:val="00A7592D"/>
    <w:rsid w:val="00A76650"/>
    <w:rsid w:val="00A777A9"/>
    <w:rsid w:val="00A77FF0"/>
    <w:rsid w:val="00A8001C"/>
    <w:rsid w:val="00A802E8"/>
    <w:rsid w:val="00A806FB"/>
    <w:rsid w:val="00A82887"/>
    <w:rsid w:val="00A843BA"/>
    <w:rsid w:val="00A87549"/>
    <w:rsid w:val="00A8770B"/>
    <w:rsid w:val="00A879BE"/>
    <w:rsid w:val="00A904A4"/>
    <w:rsid w:val="00A9083C"/>
    <w:rsid w:val="00A916E0"/>
    <w:rsid w:val="00A92F19"/>
    <w:rsid w:val="00A93C89"/>
    <w:rsid w:val="00A94409"/>
    <w:rsid w:val="00A96BF5"/>
    <w:rsid w:val="00A971E2"/>
    <w:rsid w:val="00A97FDB"/>
    <w:rsid w:val="00AA018C"/>
    <w:rsid w:val="00AA01F5"/>
    <w:rsid w:val="00AA04D5"/>
    <w:rsid w:val="00AA2B1E"/>
    <w:rsid w:val="00AA368D"/>
    <w:rsid w:val="00AA4153"/>
    <w:rsid w:val="00AA4A75"/>
    <w:rsid w:val="00AA5B14"/>
    <w:rsid w:val="00AA757C"/>
    <w:rsid w:val="00AA7EDB"/>
    <w:rsid w:val="00AB0ADB"/>
    <w:rsid w:val="00AB2745"/>
    <w:rsid w:val="00AB309A"/>
    <w:rsid w:val="00AB30DB"/>
    <w:rsid w:val="00AB38DB"/>
    <w:rsid w:val="00AB4910"/>
    <w:rsid w:val="00AB5A59"/>
    <w:rsid w:val="00AB5B1C"/>
    <w:rsid w:val="00AB607A"/>
    <w:rsid w:val="00AB67B1"/>
    <w:rsid w:val="00AB6943"/>
    <w:rsid w:val="00AB7328"/>
    <w:rsid w:val="00AB7541"/>
    <w:rsid w:val="00AB76F4"/>
    <w:rsid w:val="00AB7835"/>
    <w:rsid w:val="00AC0880"/>
    <w:rsid w:val="00AC0C71"/>
    <w:rsid w:val="00AC1171"/>
    <w:rsid w:val="00AC1991"/>
    <w:rsid w:val="00AC1A1A"/>
    <w:rsid w:val="00AC2E6D"/>
    <w:rsid w:val="00AC2F92"/>
    <w:rsid w:val="00AC323F"/>
    <w:rsid w:val="00AC385D"/>
    <w:rsid w:val="00AC3B5F"/>
    <w:rsid w:val="00AC4A94"/>
    <w:rsid w:val="00AC525F"/>
    <w:rsid w:val="00AC5B7A"/>
    <w:rsid w:val="00AC5FDA"/>
    <w:rsid w:val="00AC61A1"/>
    <w:rsid w:val="00AD1405"/>
    <w:rsid w:val="00AD1C9C"/>
    <w:rsid w:val="00AD1DAA"/>
    <w:rsid w:val="00AD29B6"/>
    <w:rsid w:val="00AD37AD"/>
    <w:rsid w:val="00AD3DB7"/>
    <w:rsid w:val="00AD65BE"/>
    <w:rsid w:val="00AD7663"/>
    <w:rsid w:val="00AE14AE"/>
    <w:rsid w:val="00AE15C6"/>
    <w:rsid w:val="00AE1D11"/>
    <w:rsid w:val="00AE262C"/>
    <w:rsid w:val="00AE3A33"/>
    <w:rsid w:val="00AE3E51"/>
    <w:rsid w:val="00AE4BEB"/>
    <w:rsid w:val="00AE5019"/>
    <w:rsid w:val="00AE524E"/>
    <w:rsid w:val="00AE64D2"/>
    <w:rsid w:val="00AE66BC"/>
    <w:rsid w:val="00AE67A4"/>
    <w:rsid w:val="00AE753B"/>
    <w:rsid w:val="00AE78AA"/>
    <w:rsid w:val="00AF0845"/>
    <w:rsid w:val="00AF1C5F"/>
    <w:rsid w:val="00AF4DB9"/>
    <w:rsid w:val="00AF4E95"/>
    <w:rsid w:val="00AF603A"/>
    <w:rsid w:val="00AF6056"/>
    <w:rsid w:val="00AF6336"/>
    <w:rsid w:val="00AF6443"/>
    <w:rsid w:val="00AF687D"/>
    <w:rsid w:val="00AF76F7"/>
    <w:rsid w:val="00AF7BEF"/>
    <w:rsid w:val="00B02684"/>
    <w:rsid w:val="00B02D06"/>
    <w:rsid w:val="00B0429E"/>
    <w:rsid w:val="00B04859"/>
    <w:rsid w:val="00B070FB"/>
    <w:rsid w:val="00B07999"/>
    <w:rsid w:val="00B11B96"/>
    <w:rsid w:val="00B1203D"/>
    <w:rsid w:val="00B12B17"/>
    <w:rsid w:val="00B12F05"/>
    <w:rsid w:val="00B13718"/>
    <w:rsid w:val="00B137D0"/>
    <w:rsid w:val="00B13A5A"/>
    <w:rsid w:val="00B13B58"/>
    <w:rsid w:val="00B14F22"/>
    <w:rsid w:val="00B1501E"/>
    <w:rsid w:val="00B157E8"/>
    <w:rsid w:val="00B20553"/>
    <w:rsid w:val="00B21B7B"/>
    <w:rsid w:val="00B22174"/>
    <w:rsid w:val="00B22490"/>
    <w:rsid w:val="00B23105"/>
    <w:rsid w:val="00B236CD"/>
    <w:rsid w:val="00B23916"/>
    <w:rsid w:val="00B239D5"/>
    <w:rsid w:val="00B252A0"/>
    <w:rsid w:val="00B2655C"/>
    <w:rsid w:val="00B27617"/>
    <w:rsid w:val="00B30706"/>
    <w:rsid w:val="00B30765"/>
    <w:rsid w:val="00B33245"/>
    <w:rsid w:val="00B34142"/>
    <w:rsid w:val="00B343A9"/>
    <w:rsid w:val="00B343E9"/>
    <w:rsid w:val="00B3556B"/>
    <w:rsid w:val="00B3628A"/>
    <w:rsid w:val="00B37215"/>
    <w:rsid w:val="00B40502"/>
    <w:rsid w:val="00B40B22"/>
    <w:rsid w:val="00B415B3"/>
    <w:rsid w:val="00B41950"/>
    <w:rsid w:val="00B44560"/>
    <w:rsid w:val="00B44A5D"/>
    <w:rsid w:val="00B451FB"/>
    <w:rsid w:val="00B45A2B"/>
    <w:rsid w:val="00B45DBD"/>
    <w:rsid w:val="00B5328B"/>
    <w:rsid w:val="00B53EF4"/>
    <w:rsid w:val="00B55559"/>
    <w:rsid w:val="00B555A8"/>
    <w:rsid w:val="00B571B0"/>
    <w:rsid w:val="00B57ADA"/>
    <w:rsid w:val="00B6133C"/>
    <w:rsid w:val="00B62343"/>
    <w:rsid w:val="00B64D0B"/>
    <w:rsid w:val="00B66014"/>
    <w:rsid w:val="00B67808"/>
    <w:rsid w:val="00B67C53"/>
    <w:rsid w:val="00B70DCB"/>
    <w:rsid w:val="00B71AD1"/>
    <w:rsid w:val="00B72131"/>
    <w:rsid w:val="00B72AA5"/>
    <w:rsid w:val="00B7339E"/>
    <w:rsid w:val="00B733E7"/>
    <w:rsid w:val="00B74179"/>
    <w:rsid w:val="00B74EE4"/>
    <w:rsid w:val="00B7544B"/>
    <w:rsid w:val="00B76E3B"/>
    <w:rsid w:val="00B80AAA"/>
    <w:rsid w:val="00B811BD"/>
    <w:rsid w:val="00B8163C"/>
    <w:rsid w:val="00B817A8"/>
    <w:rsid w:val="00B81B52"/>
    <w:rsid w:val="00B81FE6"/>
    <w:rsid w:val="00B82F51"/>
    <w:rsid w:val="00B8387D"/>
    <w:rsid w:val="00B859B6"/>
    <w:rsid w:val="00B86A83"/>
    <w:rsid w:val="00B8702F"/>
    <w:rsid w:val="00B9075C"/>
    <w:rsid w:val="00B90BAB"/>
    <w:rsid w:val="00B911CD"/>
    <w:rsid w:val="00B92152"/>
    <w:rsid w:val="00B92B54"/>
    <w:rsid w:val="00B931DA"/>
    <w:rsid w:val="00B93383"/>
    <w:rsid w:val="00B9349E"/>
    <w:rsid w:val="00B94893"/>
    <w:rsid w:val="00B94C2D"/>
    <w:rsid w:val="00B95AE1"/>
    <w:rsid w:val="00B95D8B"/>
    <w:rsid w:val="00B96779"/>
    <w:rsid w:val="00B97581"/>
    <w:rsid w:val="00BA2055"/>
    <w:rsid w:val="00BA2189"/>
    <w:rsid w:val="00BA2197"/>
    <w:rsid w:val="00BA27C9"/>
    <w:rsid w:val="00BA48B0"/>
    <w:rsid w:val="00BA4C2D"/>
    <w:rsid w:val="00BA551E"/>
    <w:rsid w:val="00BA6B5D"/>
    <w:rsid w:val="00BB3A1A"/>
    <w:rsid w:val="00BB4ACE"/>
    <w:rsid w:val="00BB4F84"/>
    <w:rsid w:val="00BB5302"/>
    <w:rsid w:val="00BB5A5A"/>
    <w:rsid w:val="00BB622E"/>
    <w:rsid w:val="00BB70D1"/>
    <w:rsid w:val="00BB72A7"/>
    <w:rsid w:val="00BC0281"/>
    <w:rsid w:val="00BC0FCB"/>
    <w:rsid w:val="00BC16C5"/>
    <w:rsid w:val="00BC1A29"/>
    <w:rsid w:val="00BC317B"/>
    <w:rsid w:val="00BC4C84"/>
    <w:rsid w:val="00BC6A88"/>
    <w:rsid w:val="00BD090B"/>
    <w:rsid w:val="00BD1169"/>
    <w:rsid w:val="00BD1C16"/>
    <w:rsid w:val="00BD20DD"/>
    <w:rsid w:val="00BD2845"/>
    <w:rsid w:val="00BD3894"/>
    <w:rsid w:val="00BD5A9C"/>
    <w:rsid w:val="00BD6E45"/>
    <w:rsid w:val="00BD7407"/>
    <w:rsid w:val="00BE0868"/>
    <w:rsid w:val="00BE1B71"/>
    <w:rsid w:val="00BE1E6E"/>
    <w:rsid w:val="00BE2578"/>
    <w:rsid w:val="00BE45DF"/>
    <w:rsid w:val="00BE5172"/>
    <w:rsid w:val="00BE51EC"/>
    <w:rsid w:val="00BE71EE"/>
    <w:rsid w:val="00BE71F6"/>
    <w:rsid w:val="00BE7C18"/>
    <w:rsid w:val="00BF13E3"/>
    <w:rsid w:val="00BF185A"/>
    <w:rsid w:val="00BF1CEE"/>
    <w:rsid w:val="00BF3CB3"/>
    <w:rsid w:val="00BF410C"/>
    <w:rsid w:val="00BF41CC"/>
    <w:rsid w:val="00BF447B"/>
    <w:rsid w:val="00BF5327"/>
    <w:rsid w:val="00BF5396"/>
    <w:rsid w:val="00BF7CDD"/>
    <w:rsid w:val="00BF7D54"/>
    <w:rsid w:val="00C000E0"/>
    <w:rsid w:val="00C01082"/>
    <w:rsid w:val="00C0170E"/>
    <w:rsid w:val="00C01D94"/>
    <w:rsid w:val="00C0315F"/>
    <w:rsid w:val="00C03A36"/>
    <w:rsid w:val="00C03D3A"/>
    <w:rsid w:val="00C03EA3"/>
    <w:rsid w:val="00C040FE"/>
    <w:rsid w:val="00C057E5"/>
    <w:rsid w:val="00C05AE5"/>
    <w:rsid w:val="00C0684C"/>
    <w:rsid w:val="00C06FB6"/>
    <w:rsid w:val="00C10326"/>
    <w:rsid w:val="00C10815"/>
    <w:rsid w:val="00C112A4"/>
    <w:rsid w:val="00C12386"/>
    <w:rsid w:val="00C1353B"/>
    <w:rsid w:val="00C149C5"/>
    <w:rsid w:val="00C202F9"/>
    <w:rsid w:val="00C204EA"/>
    <w:rsid w:val="00C24B70"/>
    <w:rsid w:val="00C26050"/>
    <w:rsid w:val="00C26A0B"/>
    <w:rsid w:val="00C276B5"/>
    <w:rsid w:val="00C3030A"/>
    <w:rsid w:val="00C30D0E"/>
    <w:rsid w:val="00C3129F"/>
    <w:rsid w:val="00C31957"/>
    <w:rsid w:val="00C31E41"/>
    <w:rsid w:val="00C3418C"/>
    <w:rsid w:val="00C34293"/>
    <w:rsid w:val="00C344EB"/>
    <w:rsid w:val="00C365E3"/>
    <w:rsid w:val="00C36A20"/>
    <w:rsid w:val="00C375F6"/>
    <w:rsid w:val="00C4190F"/>
    <w:rsid w:val="00C42DA5"/>
    <w:rsid w:val="00C43447"/>
    <w:rsid w:val="00C44D2D"/>
    <w:rsid w:val="00C45BB0"/>
    <w:rsid w:val="00C46DE0"/>
    <w:rsid w:val="00C474C4"/>
    <w:rsid w:val="00C511C9"/>
    <w:rsid w:val="00C52C77"/>
    <w:rsid w:val="00C52E2B"/>
    <w:rsid w:val="00C532C3"/>
    <w:rsid w:val="00C54B02"/>
    <w:rsid w:val="00C56BF6"/>
    <w:rsid w:val="00C56CAF"/>
    <w:rsid w:val="00C57710"/>
    <w:rsid w:val="00C57726"/>
    <w:rsid w:val="00C62663"/>
    <w:rsid w:val="00C62AD1"/>
    <w:rsid w:val="00C62F3D"/>
    <w:rsid w:val="00C64A1D"/>
    <w:rsid w:val="00C64CAD"/>
    <w:rsid w:val="00C64EB8"/>
    <w:rsid w:val="00C65B02"/>
    <w:rsid w:val="00C660A2"/>
    <w:rsid w:val="00C67361"/>
    <w:rsid w:val="00C7012A"/>
    <w:rsid w:val="00C7037C"/>
    <w:rsid w:val="00C70469"/>
    <w:rsid w:val="00C73045"/>
    <w:rsid w:val="00C73598"/>
    <w:rsid w:val="00C76429"/>
    <w:rsid w:val="00C77567"/>
    <w:rsid w:val="00C77AF4"/>
    <w:rsid w:val="00C800E4"/>
    <w:rsid w:val="00C808A2"/>
    <w:rsid w:val="00C81412"/>
    <w:rsid w:val="00C81865"/>
    <w:rsid w:val="00C81DE0"/>
    <w:rsid w:val="00C81EA4"/>
    <w:rsid w:val="00C81F66"/>
    <w:rsid w:val="00C820EB"/>
    <w:rsid w:val="00C82B0E"/>
    <w:rsid w:val="00C8312A"/>
    <w:rsid w:val="00C83FDE"/>
    <w:rsid w:val="00C8491F"/>
    <w:rsid w:val="00C85F18"/>
    <w:rsid w:val="00C900C8"/>
    <w:rsid w:val="00C91061"/>
    <w:rsid w:val="00C9167E"/>
    <w:rsid w:val="00C92E70"/>
    <w:rsid w:val="00C93274"/>
    <w:rsid w:val="00C94000"/>
    <w:rsid w:val="00C96229"/>
    <w:rsid w:val="00C96B27"/>
    <w:rsid w:val="00C975D2"/>
    <w:rsid w:val="00C976AC"/>
    <w:rsid w:val="00CA00FA"/>
    <w:rsid w:val="00CA0D63"/>
    <w:rsid w:val="00CA16DB"/>
    <w:rsid w:val="00CA1E9B"/>
    <w:rsid w:val="00CA3A7F"/>
    <w:rsid w:val="00CA3BAC"/>
    <w:rsid w:val="00CA48D2"/>
    <w:rsid w:val="00CA79A5"/>
    <w:rsid w:val="00CB0E11"/>
    <w:rsid w:val="00CB0F0A"/>
    <w:rsid w:val="00CB2740"/>
    <w:rsid w:val="00CB2E82"/>
    <w:rsid w:val="00CB3740"/>
    <w:rsid w:val="00CB3790"/>
    <w:rsid w:val="00CB44BE"/>
    <w:rsid w:val="00CB4A59"/>
    <w:rsid w:val="00CB532B"/>
    <w:rsid w:val="00CB5EA6"/>
    <w:rsid w:val="00CB688D"/>
    <w:rsid w:val="00CB74D2"/>
    <w:rsid w:val="00CC00E9"/>
    <w:rsid w:val="00CC10F7"/>
    <w:rsid w:val="00CC165A"/>
    <w:rsid w:val="00CC1BCA"/>
    <w:rsid w:val="00CC2646"/>
    <w:rsid w:val="00CC2DA2"/>
    <w:rsid w:val="00CC31E6"/>
    <w:rsid w:val="00CC3BC0"/>
    <w:rsid w:val="00CC4373"/>
    <w:rsid w:val="00CC44CE"/>
    <w:rsid w:val="00CC54A5"/>
    <w:rsid w:val="00CC567C"/>
    <w:rsid w:val="00CC5C93"/>
    <w:rsid w:val="00CC72D2"/>
    <w:rsid w:val="00CD1133"/>
    <w:rsid w:val="00CD346F"/>
    <w:rsid w:val="00CD4754"/>
    <w:rsid w:val="00CD4792"/>
    <w:rsid w:val="00CD6B90"/>
    <w:rsid w:val="00CD76A7"/>
    <w:rsid w:val="00CD7CB1"/>
    <w:rsid w:val="00CE0B8B"/>
    <w:rsid w:val="00CE14C6"/>
    <w:rsid w:val="00CE21D1"/>
    <w:rsid w:val="00CE26B0"/>
    <w:rsid w:val="00CE275D"/>
    <w:rsid w:val="00CE2F5F"/>
    <w:rsid w:val="00CE423B"/>
    <w:rsid w:val="00CE4354"/>
    <w:rsid w:val="00CE46DF"/>
    <w:rsid w:val="00CE473C"/>
    <w:rsid w:val="00CE50FB"/>
    <w:rsid w:val="00CE6192"/>
    <w:rsid w:val="00CE70E2"/>
    <w:rsid w:val="00CF0912"/>
    <w:rsid w:val="00CF093A"/>
    <w:rsid w:val="00CF0CD9"/>
    <w:rsid w:val="00CF12F3"/>
    <w:rsid w:val="00CF185E"/>
    <w:rsid w:val="00CF1D8D"/>
    <w:rsid w:val="00CF45B7"/>
    <w:rsid w:val="00CF51C0"/>
    <w:rsid w:val="00CF5602"/>
    <w:rsid w:val="00CF59A2"/>
    <w:rsid w:val="00CF64EC"/>
    <w:rsid w:val="00CF67FB"/>
    <w:rsid w:val="00CF69DD"/>
    <w:rsid w:val="00CF6E33"/>
    <w:rsid w:val="00CF732B"/>
    <w:rsid w:val="00D03865"/>
    <w:rsid w:val="00D068C7"/>
    <w:rsid w:val="00D073A9"/>
    <w:rsid w:val="00D1004E"/>
    <w:rsid w:val="00D10224"/>
    <w:rsid w:val="00D10F5C"/>
    <w:rsid w:val="00D1147B"/>
    <w:rsid w:val="00D144FB"/>
    <w:rsid w:val="00D14605"/>
    <w:rsid w:val="00D14CFE"/>
    <w:rsid w:val="00D153F3"/>
    <w:rsid w:val="00D156BF"/>
    <w:rsid w:val="00D163FA"/>
    <w:rsid w:val="00D16C0F"/>
    <w:rsid w:val="00D16E8B"/>
    <w:rsid w:val="00D203F3"/>
    <w:rsid w:val="00D204CC"/>
    <w:rsid w:val="00D204D2"/>
    <w:rsid w:val="00D20924"/>
    <w:rsid w:val="00D221F8"/>
    <w:rsid w:val="00D23493"/>
    <w:rsid w:val="00D23C95"/>
    <w:rsid w:val="00D24DC6"/>
    <w:rsid w:val="00D31E9B"/>
    <w:rsid w:val="00D33439"/>
    <w:rsid w:val="00D34315"/>
    <w:rsid w:val="00D3459B"/>
    <w:rsid w:val="00D34C09"/>
    <w:rsid w:val="00D35FA9"/>
    <w:rsid w:val="00D3670A"/>
    <w:rsid w:val="00D367AF"/>
    <w:rsid w:val="00D36A36"/>
    <w:rsid w:val="00D40220"/>
    <w:rsid w:val="00D41B16"/>
    <w:rsid w:val="00D44014"/>
    <w:rsid w:val="00D45474"/>
    <w:rsid w:val="00D45EF7"/>
    <w:rsid w:val="00D462F0"/>
    <w:rsid w:val="00D47275"/>
    <w:rsid w:val="00D47BA9"/>
    <w:rsid w:val="00D50592"/>
    <w:rsid w:val="00D51A41"/>
    <w:rsid w:val="00D51EE0"/>
    <w:rsid w:val="00D5281E"/>
    <w:rsid w:val="00D52BEB"/>
    <w:rsid w:val="00D52D80"/>
    <w:rsid w:val="00D54115"/>
    <w:rsid w:val="00D547F6"/>
    <w:rsid w:val="00D54FDC"/>
    <w:rsid w:val="00D557FE"/>
    <w:rsid w:val="00D55F2D"/>
    <w:rsid w:val="00D56127"/>
    <w:rsid w:val="00D602D0"/>
    <w:rsid w:val="00D6105C"/>
    <w:rsid w:val="00D62DA4"/>
    <w:rsid w:val="00D64387"/>
    <w:rsid w:val="00D64EF4"/>
    <w:rsid w:val="00D6643D"/>
    <w:rsid w:val="00D66D50"/>
    <w:rsid w:val="00D66DF5"/>
    <w:rsid w:val="00D678CF"/>
    <w:rsid w:val="00D67C59"/>
    <w:rsid w:val="00D71662"/>
    <w:rsid w:val="00D7202D"/>
    <w:rsid w:val="00D7237C"/>
    <w:rsid w:val="00D72E43"/>
    <w:rsid w:val="00D73150"/>
    <w:rsid w:val="00D73348"/>
    <w:rsid w:val="00D744C5"/>
    <w:rsid w:val="00D7453C"/>
    <w:rsid w:val="00D75029"/>
    <w:rsid w:val="00D76039"/>
    <w:rsid w:val="00D77D7A"/>
    <w:rsid w:val="00D77DF0"/>
    <w:rsid w:val="00D8047B"/>
    <w:rsid w:val="00D804D2"/>
    <w:rsid w:val="00D80763"/>
    <w:rsid w:val="00D80BEE"/>
    <w:rsid w:val="00D81FEA"/>
    <w:rsid w:val="00D8226B"/>
    <w:rsid w:val="00D8233B"/>
    <w:rsid w:val="00D82804"/>
    <w:rsid w:val="00D834A2"/>
    <w:rsid w:val="00D83520"/>
    <w:rsid w:val="00D839D2"/>
    <w:rsid w:val="00D84BD6"/>
    <w:rsid w:val="00D853D0"/>
    <w:rsid w:val="00D85B07"/>
    <w:rsid w:val="00D86724"/>
    <w:rsid w:val="00D87ACC"/>
    <w:rsid w:val="00D90735"/>
    <w:rsid w:val="00D907FA"/>
    <w:rsid w:val="00D908F1"/>
    <w:rsid w:val="00D90E5C"/>
    <w:rsid w:val="00D9147B"/>
    <w:rsid w:val="00D94879"/>
    <w:rsid w:val="00D96580"/>
    <w:rsid w:val="00D96D5B"/>
    <w:rsid w:val="00D977B8"/>
    <w:rsid w:val="00DA056A"/>
    <w:rsid w:val="00DA086D"/>
    <w:rsid w:val="00DA1911"/>
    <w:rsid w:val="00DA22A4"/>
    <w:rsid w:val="00DA53E6"/>
    <w:rsid w:val="00DA5BC5"/>
    <w:rsid w:val="00DB0D16"/>
    <w:rsid w:val="00DB1075"/>
    <w:rsid w:val="00DB20C1"/>
    <w:rsid w:val="00DB2585"/>
    <w:rsid w:val="00DB299E"/>
    <w:rsid w:val="00DB2C30"/>
    <w:rsid w:val="00DB3C16"/>
    <w:rsid w:val="00DB4FD6"/>
    <w:rsid w:val="00DB7CA0"/>
    <w:rsid w:val="00DC34C4"/>
    <w:rsid w:val="00DC388F"/>
    <w:rsid w:val="00DC3D2C"/>
    <w:rsid w:val="00DC5335"/>
    <w:rsid w:val="00DC5FED"/>
    <w:rsid w:val="00DC61DC"/>
    <w:rsid w:val="00DC7314"/>
    <w:rsid w:val="00DC7F63"/>
    <w:rsid w:val="00DD0A66"/>
    <w:rsid w:val="00DD0D71"/>
    <w:rsid w:val="00DD1BD2"/>
    <w:rsid w:val="00DD1E98"/>
    <w:rsid w:val="00DD1FEA"/>
    <w:rsid w:val="00DD20A6"/>
    <w:rsid w:val="00DD286C"/>
    <w:rsid w:val="00DD302D"/>
    <w:rsid w:val="00DD4254"/>
    <w:rsid w:val="00DD4867"/>
    <w:rsid w:val="00DD6025"/>
    <w:rsid w:val="00DD610C"/>
    <w:rsid w:val="00DE04BB"/>
    <w:rsid w:val="00DE0E34"/>
    <w:rsid w:val="00DE1793"/>
    <w:rsid w:val="00DE18C3"/>
    <w:rsid w:val="00DE1E09"/>
    <w:rsid w:val="00DE201A"/>
    <w:rsid w:val="00DE471D"/>
    <w:rsid w:val="00DE59B7"/>
    <w:rsid w:val="00DE6BE9"/>
    <w:rsid w:val="00DE70EB"/>
    <w:rsid w:val="00DE7486"/>
    <w:rsid w:val="00DF13F1"/>
    <w:rsid w:val="00DF144B"/>
    <w:rsid w:val="00DF251B"/>
    <w:rsid w:val="00DF33EA"/>
    <w:rsid w:val="00DF411B"/>
    <w:rsid w:val="00DF510F"/>
    <w:rsid w:val="00DF5278"/>
    <w:rsid w:val="00E009B7"/>
    <w:rsid w:val="00E018A4"/>
    <w:rsid w:val="00E01ECF"/>
    <w:rsid w:val="00E04021"/>
    <w:rsid w:val="00E048CB"/>
    <w:rsid w:val="00E04A80"/>
    <w:rsid w:val="00E04B02"/>
    <w:rsid w:val="00E0562C"/>
    <w:rsid w:val="00E0716D"/>
    <w:rsid w:val="00E07350"/>
    <w:rsid w:val="00E07483"/>
    <w:rsid w:val="00E0767E"/>
    <w:rsid w:val="00E103B9"/>
    <w:rsid w:val="00E1165D"/>
    <w:rsid w:val="00E1472B"/>
    <w:rsid w:val="00E1545C"/>
    <w:rsid w:val="00E15528"/>
    <w:rsid w:val="00E15880"/>
    <w:rsid w:val="00E15923"/>
    <w:rsid w:val="00E159E6"/>
    <w:rsid w:val="00E21315"/>
    <w:rsid w:val="00E271CF"/>
    <w:rsid w:val="00E32D07"/>
    <w:rsid w:val="00E3506F"/>
    <w:rsid w:val="00E351A5"/>
    <w:rsid w:val="00E36721"/>
    <w:rsid w:val="00E3700D"/>
    <w:rsid w:val="00E37ACD"/>
    <w:rsid w:val="00E37BC8"/>
    <w:rsid w:val="00E37EB5"/>
    <w:rsid w:val="00E40568"/>
    <w:rsid w:val="00E41664"/>
    <w:rsid w:val="00E42EAF"/>
    <w:rsid w:val="00E43241"/>
    <w:rsid w:val="00E432FB"/>
    <w:rsid w:val="00E447BC"/>
    <w:rsid w:val="00E46AD3"/>
    <w:rsid w:val="00E47847"/>
    <w:rsid w:val="00E5191E"/>
    <w:rsid w:val="00E52EBD"/>
    <w:rsid w:val="00E534D1"/>
    <w:rsid w:val="00E53A56"/>
    <w:rsid w:val="00E54C47"/>
    <w:rsid w:val="00E55A90"/>
    <w:rsid w:val="00E55C2A"/>
    <w:rsid w:val="00E55FDD"/>
    <w:rsid w:val="00E60150"/>
    <w:rsid w:val="00E62167"/>
    <w:rsid w:val="00E64939"/>
    <w:rsid w:val="00E67594"/>
    <w:rsid w:val="00E7247A"/>
    <w:rsid w:val="00E72CA6"/>
    <w:rsid w:val="00E731E2"/>
    <w:rsid w:val="00E73BAD"/>
    <w:rsid w:val="00E743D1"/>
    <w:rsid w:val="00E76214"/>
    <w:rsid w:val="00E763EA"/>
    <w:rsid w:val="00E7641C"/>
    <w:rsid w:val="00E80299"/>
    <w:rsid w:val="00E8040C"/>
    <w:rsid w:val="00E8098B"/>
    <w:rsid w:val="00E81194"/>
    <w:rsid w:val="00E81BA8"/>
    <w:rsid w:val="00E848E3"/>
    <w:rsid w:val="00E852B1"/>
    <w:rsid w:val="00E858E5"/>
    <w:rsid w:val="00E8593D"/>
    <w:rsid w:val="00E85C7C"/>
    <w:rsid w:val="00E86C18"/>
    <w:rsid w:val="00E87473"/>
    <w:rsid w:val="00E90045"/>
    <w:rsid w:val="00E9061E"/>
    <w:rsid w:val="00E910E9"/>
    <w:rsid w:val="00E9143A"/>
    <w:rsid w:val="00E91594"/>
    <w:rsid w:val="00E930CF"/>
    <w:rsid w:val="00E94388"/>
    <w:rsid w:val="00E94C0F"/>
    <w:rsid w:val="00E95A12"/>
    <w:rsid w:val="00E95BDA"/>
    <w:rsid w:val="00E9635C"/>
    <w:rsid w:val="00E967F5"/>
    <w:rsid w:val="00E97DF1"/>
    <w:rsid w:val="00EA2903"/>
    <w:rsid w:val="00EA44E0"/>
    <w:rsid w:val="00EA5381"/>
    <w:rsid w:val="00EA590C"/>
    <w:rsid w:val="00EA5B1E"/>
    <w:rsid w:val="00EA66B6"/>
    <w:rsid w:val="00EA6EAE"/>
    <w:rsid w:val="00EB2410"/>
    <w:rsid w:val="00EB283B"/>
    <w:rsid w:val="00EB3A12"/>
    <w:rsid w:val="00EB4E47"/>
    <w:rsid w:val="00EB5F4F"/>
    <w:rsid w:val="00EB6E23"/>
    <w:rsid w:val="00EB6F84"/>
    <w:rsid w:val="00EC096F"/>
    <w:rsid w:val="00EC1329"/>
    <w:rsid w:val="00EC2098"/>
    <w:rsid w:val="00EC32EE"/>
    <w:rsid w:val="00EC36C2"/>
    <w:rsid w:val="00EC53CF"/>
    <w:rsid w:val="00EC751C"/>
    <w:rsid w:val="00EC77E8"/>
    <w:rsid w:val="00ED0137"/>
    <w:rsid w:val="00ED1378"/>
    <w:rsid w:val="00ED1BF5"/>
    <w:rsid w:val="00ED1D5F"/>
    <w:rsid w:val="00ED3501"/>
    <w:rsid w:val="00ED35A5"/>
    <w:rsid w:val="00ED422C"/>
    <w:rsid w:val="00ED4615"/>
    <w:rsid w:val="00ED4AC7"/>
    <w:rsid w:val="00ED5777"/>
    <w:rsid w:val="00ED5CA2"/>
    <w:rsid w:val="00ED63FE"/>
    <w:rsid w:val="00ED7A6B"/>
    <w:rsid w:val="00EE0348"/>
    <w:rsid w:val="00EE0490"/>
    <w:rsid w:val="00EE1757"/>
    <w:rsid w:val="00EE21F6"/>
    <w:rsid w:val="00EE2DE3"/>
    <w:rsid w:val="00EE3EBB"/>
    <w:rsid w:val="00EE4DC9"/>
    <w:rsid w:val="00EE4FB5"/>
    <w:rsid w:val="00EE51B0"/>
    <w:rsid w:val="00EE7B4E"/>
    <w:rsid w:val="00EF13B4"/>
    <w:rsid w:val="00EF4B23"/>
    <w:rsid w:val="00EF5A86"/>
    <w:rsid w:val="00EF7B76"/>
    <w:rsid w:val="00F00066"/>
    <w:rsid w:val="00F0072B"/>
    <w:rsid w:val="00F03602"/>
    <w:rsid w:val="00F0515B"/>
    <w:rsid w:val="00F06EEF"/>
    <w:rsid w:val="00F07C76"/>
    <w:rsid w:val="00F10D2A"/>
    <w:rsid w:val="00F117EE"/>
    <w:rsid w:val="00F11E89"/>
    <w:rsid w:val="00F132FD"/>
    <w:rsid w:val="00F153FC"/>
    <w:rsid w:val="00F203D1"/>
    <w:rsid w:val="00F208BB"/>
    <w:rsid w:val="00F20E76"/>
    <w:rsid w:val="00F22A90"/>
    <w:rsid w:val="00F23BEA"/>
    <w:rsid w:val="00F2403D"/>
    <w:rsid w:val="00F24BE7"/>
    <w:rsid w:val="00F25910"/>
    <w:rsid w:val="00F25FB0"/>
    <w:rsid w:val="00F2761C"/>
    <w:rsid w:val="00F27E7B"/>
    <w:rsid w:val="00F3006A"/>
    <w:rsid w:val="00F302C2"/>
    <w:rsid w:val="00F30C22"/>
    <w:rsid w:val="00F31E04"/>
    <w:rsid w:val="00F3213E"/>
    <w:rsid w:val="00F3235F"/>
    <w:rsid w:val="00F3238B"/>
    <w:rsid w:val="00F32645"/>
    <w:rsid w:val="00F32956"/>
    <w:rsid w:val="00F32E28"/>
    <w:rsid w:val="00F33AF7"/>
    <w:rsid w:val="00F35242"/>
    <w:rsid w:val="00F3687C"/>
    <w:rsid w:val="00F37511"/>
    <w:rsid w:val="00F40A05"/>
    <w:rsid w:val="00F4129E"/>
    <w:rsid w:val="00F4667C"/>
    <w:rsid w:val="00F46D7D"/>
    <w:rsid w:val="00F472FD"/>
    <w:rsid w:val="00F479E7"/>
    <w:rsid w:val="00F507E9"/>
    <w:rsid w:val="00F50B3E"/>
    <w:rsid w:val="00F51346"/>
    <w:rsid w:val="00F514C5"/>
    <w:rsid w:val="00F527A1"/>
    <w:rsid w:val="00F53F85"/>
    <w:rsid w:val="00F54B02"/>
    <w:rsid w:val="00F55C07"/>
    <w:rsid w:val="00F55EAB"/>
    <w:rsid w:val="00F5733E"/>
    <w:rsid w:val="00F57C29"/>
    <w:rsid w:val="00F60D80"/>
    <w:rsid w:val="00F61C15"/>
    <w:rsid w:val="00F61DC0"/>
    <w:rsid w:val="00F6301D"/>
    <w:rsid w:val="00F6470A"/>
    <w:rsid w:val="00F64F83"/>
    <w:rsid w:val="00F66F03"/>
    <w:rsid w:val="00F670CF"/>
    <w:rsid w:val="00F67520"/>
    <w:rsid w:val="00F6753C"/>
    <w:rsid w:val="00F6762E"/>
    <w:rsid w:val="00F70C51"/>
    <w:rsid w:val="00F716AF"/>
    <w:rsid w:val="00F71D2F"/>
    <w:rsid w:val="00F7278E"/>
    <w:rsid w:val="00F72B7F"/>
    <w:rsid w:val="00F72CBC"/>
    <w:rsid w:val="00F75550"/>
    <w:rsid w:val="00F7671C"/>
    <w:rsid w:val="00F768B4"/>
    <w:rsid w:val="00F77730"/>
    <w:rsid w:val="00F8076A"/>
    <w:rsid w:val="00F80793"/>
    <w:rsid w:val="00F81679"/>
    <w:rsid w:val="00F82B2F"/>
    <w:rsid w:val="00F82D7E"/>
    <w:rsid w:val="00F82FFF"/>
    <w:rsid w:val="00F83D5B"/>
    <w:rsid w:val="00F84A65"/>
    <w:rsid w:val="00F8582F"/>
    <w:rsid w:val="00F8619D"/>
    <w:rsid w:val="00F877D1"/>
    <w:rsid w:val="00F90672"/>
    <w:rsid w:val="00F911B9"/>
    <w:rsid w:val="00F9193E"/>
    <w:rsid w:val="00F92D7A"/>
    <w:rsid w:val="00F93DD9"/>
    <w:rsid w:val="00F9422A"/>
    <w:rsid w:val="00F949F7"/>
    <w:rsid w:val="00F9701D"/>
    <w:rsid w:val="00F97219"/>
    <w:rsid w:val="00F977AB"/>
    <w:rsid w:val="00F97A5C"/>
    <w:rsid w:val="00FA0908"/>
    <w:rsid w:val="00FA0B14"/>
    <w:rsid w:val="00FA13B7"/>
    <w:rsid w:val="00FA1410"/>
    <w:rsid w:val="00FA2EB2"/>
    <w:rsid w:val="00FA359C"/>
    <w:rsid w:val="00FA3C46"/>
    <w:rsid w:val="00FA428F"/>
    <w:rsid w:val="00FA4F28"/>
    <w:rsid w:val="00FA57EF"/>
    <w:rsid w:val="00FA6A1A"/>
    <w:rsid w:val="00FA6E73"/>
    <w:rsid w:val="00FA7E06"/>
    <w:rsid w:val="00FB0DB9"/>
    <w:rsid w:val="00FB1CD9"/>
    <w:rsid w:val="00FB31C3"/>
    <w:rsid w:val="00FB3787"/>
    <w:rsid w:val="00FB391C"/>
    <w:rsid w:val="00FB402F"/>
    <w:rsid w:val="00FB4E73"/>
    <w:rsid w:val="00FB5183"/>
    <w:rsid w:val="00FB5952"/>
    <w:rsid w:val="00FB751D"/>
    <w:rsid w:val="00FB77A9"/>
    <w:rsid w:val="00FC0763"/>
    <w:rsid w:val="00FC0BAD"/>
    <w:rsid w:val="00FC14A7"/>
    <w:rsid w:val="00FC181F"/>
    <w:rsid w:val="00FC1BA7"/>
    <w:rsid w:val="00FC2F2B"/>
    <w:rsid w:val="00FC47EF"/>
    <w:rsid w:val="00FC48E6"/>
    <w:rsid w:val="00FC6123"/>
    <w:rsid w:val="00FC6899"/>
    <w:rsid w:val="00FC74F1"/>
    <w:rsid w:val="00FD11B0"/>
    <w:rsid w:val="00FD203A"/>
    <w:rsid w:val="00FD235C"/>
    <w:rsid w:val="00FD23BF"/>
    <w:rsid w:val="00FD2715"/>
    <w:rsid w:val="00FD3B2F"/>
    <w:rsid w:val="00FD4C42"/>
    <w:rsid w:val="00FD5904"/>
    <w:rsid w:val="00FD6EED"/>
    <w:rsid w:val="00FD7221"/>
    <w:rsid w:val="00FD78DE"/>
    <w:rsid w:val="00FE07D1"/>
    <w:rsid w:val="00FE0C46"/>
    <w:rsid w:val="00FE1861"/>
    <w:rsid w:val="00FE41BF"/>
    <w:rsid w:val="00FE6DD4"/>
    <w:rsid w:val="00FE7443"/>
    <w:rsid w:val="00FF1266"/>
    <w:rsid w:val="00FF1533"/>
    <w:rsid w:val="00FF1DF0"/>
    <w:rsid w:val="00FF3D23"/>
    <w:rsid w:val="00FF4421"/>
    <w:rsid w:val="00FF59F9"/>
    <w:rsid w:val="00FF703E"/>
    <w:rsid w:val="00FF7A1E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DD46E2"/>
  <w15:chartTrackingRefBased/>
  <w15:docId w15:val="{785B0154-D6F5-4542-8F27-ED86139A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349D"/>
    <w:rPr>
      <w:sz w:val="24"/>
      <w:szCs w:val="24"/>
    </w:rPr>
  </w:style>
  <w:style w:type="paragraph" w:styleId="1">
    <w:name w:val="heading 1"/>
    <w:aliases w:val="1. Глава"/>
    <w:basedOn w:val="a0"/>
    <w:next w:val="a0"/>
    <w:autoRedefine/>
    <w:qFormat/>
    <w:rsid w:val="00CC44CE"/>
    <w:pPr>
      <w:keepNext/>
      <w:jc w:val="center"/>
      <w:outlineLvl w:val="0"/>
    </w:pPr>
    <w:rPr>
      <w:b/>
      <w:bCs/>
      <w:iCs/>
      <w:color w:val="000000" w:themeColor="text1"/>
      <w:sz w:val="28"/>
      <w:szCs w:val="28"/>
    </w:rPr>
  </w:style>
  <w:style w:type="paragraph" w:styleId="2">
    <w:name w:val="heading 2"/>
    <w:basedOn w:val="a0"/>
    <w:next w:val="a0"/>
    <w:qFormat/>
    <w:rsid w:val="00AB6943"/>
    <w:pPr>
      <w:keepNext/>
      <w:spacing w:line="360" w:lineRule="auto"/>
      <w:jc w:val="center"/>
      <w:outlineLvl w:val="1"/>
    </w:pPr>
    <w:rPr>
      <w:b/>
      <w:bCs/>
    </w:rPr>
  </w:style>
  <w:style w:type="paragraph" w:styleId="30">
    <w:name w:val="heading 3"/>
    <w:basedOn w:val="a0"/>
    <w:next w:val="a0"/>
    <w:qFormat/>
    <w:rsid w:val="00AB6943"/>
    <w:pPr>
      <w:keepNext/>
      <w:spacing w:line="360" w:lineRule="auto"/>
      <w:jc w:val="righ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AB6943"/>
    <w:pPr>
      <w:keepNext/>
      <w:jc w:val="center"/>
      <w:outlineLvl w:val="3"/>
    </w:pPr>
    <w:rPr>
      <w:b/>
      <w:sz w:val="32"/>
      <w:szCs w:val="36"/>
    </w:rPr>
  </w:style>
  <w:style w:type="paragraph" w:styleId="5">
    <w:name w:val="heading 5"/>
    <w:basedOn w:val="a0"/>
    <w:next w:val="a0"/>
    <w:qFormat/>
    <w:rsid w:val="00AB6943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0"/>
    <w:next w:val="a0"/>
    <w:qFormat/>
    <w:rsid w:val="00AB6943"/>
    <w:pPr>
      <w:keepNext/>
      <w:spacing w:line="360" w:lineRule="auto"/>
      <w:ind w:firstLine="900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0"/>
    <w:next w:val="a0"/>
    <w:qFormat/>
    <w:rsid w:val="00AB6943"/>
    <w:pPr>
      <w:keepNext/>
      <w:jc w:val="center"/>
      <w:outlineLvl w:val="6"/>
    </w:pPr>
    <w:rPr>
      <w:b/>
      <w:bCs/>
      <w:i/>
      <w:iCs/>
    </w:rPr>
  </w:style>
  <w:style w:type="paragraph" w:styleId="8">
    <w:name w:val="heading 8"/>
    <w:basedOn w:val="a0"/>
    <w:next w:val="a0"/>
    <w:qFormat/>
    <w:rsid w:val="00AB6943"/>
    <w:pPr>
      <w:keepNext/>
      <w:spacing w:line="360" w:lineRule="auto"/>
      <w:ind w:firstLine="900"/>
      <w:jc w:val="both"/>
      <w:outlineLvl w:val="7"/>
    </w:pPr>
    <w:rPr>
      <w:sz w:val="28"/>
      <w:szCs w:val="28"/>
    </w:rPr>
  </w:style>
  <w:style w:type="paragraph" w:styleId="9">
    <w:name w:val="heading 9"/>
    <w:basedOn w:val="a0"/>
    <w:next w:val="a0"/>
    <w:qFormat/>
    <w:rsid w:val="00AB6943"/>
    <w:pPr>
      <w:keepNext/>
      <w:ind w:firstLine="902"/>
      <w:jc w:val="center"/>
      <w:outlineLvl w:val="8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List Bullet 3"/>
    <w:basedOn w:val="a0"/>
    <w:autoRedefine/>
    <w:rsid w:val="00AB6943"/>
    <w:pPr>
      <w:numPr>
        <w:numId w:val="1"/>
      </w:numPr>
      <w:tabs>
        <w:tab w:val="num" w:pos="0"/>
      </w:tabs>
      <w:spacing w:line="360" w:lineRule="auto"/>
      <w:ind w:left="0" w:firstLine="900"/>
    </w:pPr>
    <w:rPr>
      <w:sz w:val="28"/>
    </w:rPr>
  </w:style>
  <w:style w:type="paragraph" w:styleId="31">
    <w:name w:val="Body Text Indent 3"/>
    <w:basedOn w:val="a0"/>
    <w:rsid w:val="00AB6943"/>
    <w:pPr>
      <w:spacing w:line="360" w:lineRule="auto"/>
      <w:ind w:firstLine="900"/>
      <w:jc w:val="both"/>
    </w:pPr>
  </w:style>
  <w:style w:type="paragraph" w:styleId="a4">
    <w:name w:val="Body Text Indent"/>
    <w:basedOn w:val="a0"/>
    <w:rsid w:val="00AB6943"/>
    <w:pPr>
      <w:spacing w:line="360" w:lineRule="auto"/>
      <w:ind w:firstLine="705"/>
      <w:jc w:val="both"/>
    </w:pPr>
  </w:style>
  <w:style w:type="paragraph" w:styleId="a5">
    <w:name w:val="header"/>
    <w:aliases w:val="ВерхКолонтитул,Знак1, Знак1"/>
    <w:basedOn w:val="a0"/>
    <w:link w:val="a6"/>
    <w:rsid w:val="00AB694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"/>
    <w:aliases w:val="Основной текст Знак, Знак,Знак"/>
    <w:basedOn w:val="a0"/>
    <w:link w:val="10"/>
    <w:rsid w:val="00AB6943"/>
    <w:pPr>
      <w:spacing w:line="360" w:lineRule="auto"/>
      <w:jc w:val="both"/>
    </w:pPr>
  </w:style>
  <w:style w:type="paragraph" w:styleId="a8">
    <w:name w:val="Subtitle"/>
    <w:basedOn w:val="a0"/>
    <w:qFormat/>
    <w:rsid w:val="00AB6943"/>
    <w:pPr>
      <w:spacing w:line="360" w:lineRule="auto"/>
      <w:ind w:firstLine="720"/>
    </w:pPr>
    <w:rPr>
      <w:b/>
      <w:sz w:val="20"/>
      <w:szCs w:val="20"/>
    </w:rPr>
  </w:style>
  <w:style w:type="paragraph" w:styleId="20">
    <w:name w:val="List 2"/>
    <w:basedOn w:val="a0"/>
    <w:rsid w:val="00AB6943"/>
    <w:pPr>
      <w:ind w:left="566" w:hanging="283"/>
    </w:pPr>
  </w:style>
  <w:style w:type="paragraph" w:styleId="32">
    <w:name w:val="List 3"/>
    <w:basedOn w:val="a0"/>
    <w:rsid w:val="00AB6943"/>
    <w:pPr>
      <w:ind w:left="849" w:hanging="283"/>
    </w:pPr>
  </w:style>
  <w:style w:type="paragraph" w:styleId="22">
    <w:name w:val="List Continue 2"/>
    <w:basedOn w:val="a0"/>
    <w:rsid w:val="00AB6943"/>
    <w:pPr>
      <w:spacing w:after="120"/>
      <w:ind w:left="566"/>
    </w:pPr>
  </w:style>
  <w:style w:type="paragraph" w:styleId="a9">
    <w:name w:val="Title"/>
    <w:basedOn w:val="a0"/>
    <w:link w:val="aa"/>
    <w:qFormat/>
    <w:rsid w:val="00AB6943"/>
    <w:pPr>
      <w:jc w:val="center"/>
    </w:pPr>
    <w:rPr>
      <w:b/>
      <w:bCs/>
    </w:rPr>
  </w:style>
  <w:style w:type="paragraph" w:styleId="23">
    <w:name w:val="Body Text Indent 2"/>
    <w:basedOn w:val="a0"/>
    <w:rsid w:val="00AB6943"/>
    <w:pPr>
      <w:spacing w:line="360" w:lineRule="auto"/>
      <w:ind w:firstLine="900"/>
      <w:jc w:val="both"/>
    </w:pPr>
    <w:rPr>
      <w:b/>
      <w:bCs/>
      <w:i/>
      <w:iCs/>
      <w:szCs w:val="28"/>
    </w:rPr>
  </w:style>
  <w:style w:type="paragraph" w:styleId="33">
    <w:name w:val="Body Text 3"/>
    <w:basedOn w:val="a0"/>
    <w:rsid w:val="00AB6943"/>
    <w:pPr>
      <w:spacing w:line="360" w:lineRule="auto"/>
      <w:jc w:val="both"/>
    </w:pPr>
    <w:rPr>
      <w:sz w:val="28"/>
    </w:rPr>
  </w:style>
  <w:style w:type="character" w:styleId="ab">
    <w:name w:val="page number"/>
    <w:basedOn w:val="a1"/>
    <w:rsid w:val="00AB6943"/>
  </w:style>
  <w:style w:type="paragraph" w:styleId="11">
    <w:name w:val="toc 1"/>
    <w:basedOn w:val="a0"/>
    <w:next w:val="a0"/>
    <w:autoRedefine/>
    <w:uiPriority w:val="39"/>
    <w:rsid w:val="00C4190F"/>
    <w:pPr>
      <w:tabs>
        <w:tab w:val="right" w:leader="dot" w:pos="9356"/>
      </w:tabs>
      <w:spacing w:before="120"/>
      <w:ind w:right="-1"/>
      <w:jc w:val="both"/>
    </w:pPr>
    <w:rPr>
      <w:b/>
      <w:caps/>
      <w:noProof/>
      <w:lang w:val="en-US"/>
    </w:rPr>
  </w:style>
  <w:style w:type="paragraph" w:styleId="24">
    <w:name w:val="toc 2"/>
    <w:basedOn w:val="a0"/>
    <w:next w:val="a0"/>
    <w:autoRedefine/>
    <w:uiPriority w:val="39"/>
    <w:rsid w:val="00C4190F"/>
    <w:pPr>
      <w:tabs>
        <w:tab w:val="right" w:leader="dot" w:pos="9355"/>
      </w:tabs>
      <w:jc w:val="both"/>
    </w:pPr>
    <w:rPr>
      <w:b/>
      <w:noProof/>
      <w:lang w:val="en-US"/>
    </w:rPr>
  </w:style>
  <w:style w:type="paragraph" w:styleId="34">
    <w:name w:val="toc 3"/>
    <w:basedOn w:val="a0"/>
    <w:next w:val="a0"/>
    <w:autoRedefine/>
    <w:uiPriority w:val="39"/>
    <w:rsid w:val="00794FFD"/>
    <w:pPr>
      <w:tabs>
        <w:tab w:val="right" w:leader="dot" w:pos="9356"/>
      </w:tabs>
      <w:spacing w:line="360" w:lineRule="auto"/>
      <w:ind w:right="-1"/>
    </w:pPr>
  </w:style>
  <w:style w:type="paragraph" w:customStyle="1" w:styleId="OTCHET00">
    <w:name w:val="OTCHET_00"/>
    <w:basedOn w:val="25"/>
    <w:rsid w:val="00AB6943"/>
    <w:pPr>
      <w:tabs>
        <w:tab w:val="clear" w:pos="850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/>
      <w:szCs w:val="20"/>
    </w:rPr>
  </w:style>
  <w:style w:type="paragraph" w:styleId="25">
    <w:name w:val="List Number 2"/>
    <w:basedOn w:val="a0"/>
    <w:rsid w:val="00AB6943"/>
    <w:pPr>
      <w:tabs>
        <w:tab w:val="num" w:pos="850"/>
      </w:tabs>
      <w:ind w:left="850" w:hanging="360"/>
    </w:pPr>
  </w:style>
  <w:style w:type="paragraph" w:customStyle="1" w:styleId="ConsNormal">
    <w:name w:val="ConsNormal"/>
    <w:rsid w:val="00AB6943"/>
    <w:pPr>
      <w:ind w:firstLine="720"/>
    </w:pPr>
    <w:rPr>
      <w:rFonts w:ascii="Arial" w:hAnsi="Arial"/>
      <w:snapToGrid w:val="0"/>
      <w:sz w:val="18"/>
    </w:rPr>
  </w:style>
  <w:style w:type="character" w:styleId="ac">
    <w:name w:val="Hyperlink"/>
    <w:uiPriority w:val="99"/>
    <w:rsid w:val="00AB6943"/>
    <w:rPr>
      <w:color w:val="0000FF"/>
      <w:u w:val="single"/>
    </w:rPr>
  </w:style>
  <w:style w:type="paragraph" w:styleId="ad">
    <w:name w:val="footer"/>
    <w:basedOn w:val="a0"/>
    <w:link w:val="ae"/>
    <w:uiPriority w:val="99"/>
    <w:rsid w:val="00AB6943"/>
    <w:pPr>
      <w:tabs>
        <w:tab w:val="center" w:pos="4677"/>
        <w:tab w:val="right" w:pos="9355"/>
      </w:tabs>
    </w:pPr>
  </w:style>
  <w:style w:type="character" w:customStyle="1" w:styleId="af">
    <w:name w:val="Знак Знак"/>
    <w:rsid w:val="00AB6943"/>
    <w:rPr>
      <w:b/>
      <w:bCs/>
      <w:sz w:val="24"/>
      <w:szCs w:val="24"/>
      <w:lang w:val="ru-RU" w:eastAsia="ru-RU" w:bidi="ar-SA"/>
    </w:rPr>
  </w:style>
  <w:style w:type="paragraph" w:styleId="26">
    <w:name w:val="Body Text 2"/>
    <w:basedOn w:val="a0"/>
    <w:rsid w:val="00AB6943"/>
    <w:pPr>
      <w:spacing w:after="120" w:line="480" w:lineRule="auto"/>
    </w:pPr>
  </w:style>
  <w:style w:type="paragraph" w:customStyle="1" w:styleId="12">
    <w:name w:val="Обычный1"/>
    <w:rsid w:val="00AB6943"/>
    <w:pPr>
      <w:spacing w:before="100" w:after="100"/>
    </w:pPr>
    <w:rPr>
      <w:snapToGrid w:val="0"/>
      <w:sz w:val="24"/>
    </w:rPr>
  </w:style>
  <w:style w:type="table" w:styleId="af0">
    <w:name w:val="Table Grid"/>
    <w:aliases w:val="Table Grid Report"/>
    <w:basedOn w:val="a2"/>
    <w:uiPriority w:val="39"/>
    <w:rsid w:val="00AB6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0"/>
    <w:uiPriority w:val="99"/>
    <w:rsid w:val="00BF7CDD"/>
    <w:pPr>
      <w:spacing w:before="100" w:beforeAutospacing="1" w:after="100" w:afterAutospacing="1"/>
    </w:pPr>
  </w:style>
  <w:style w:type="character" w:styleId="af2">
    <w:name w:val="Strong"/>
    <w:qFormat/>
    <w:rsid w:val="00A253FF"/>
    <w:rPr>
      <w:b/>
      <w:bCs/>
    </w:rPr>
  </w:style>
  <w:style w:type="paragraph" w:customStyle="1" w:styleId="western">
    <w:name w:val="western"/>
    <w:basedOn w:val="a0"/>
    <w:rsid w:val="00AB0ADB"/>
    <w:pPr>
      <w:spacing w:before="100" w:beforeAutospacing="1" w:after="100" w:afterAutospacing="1"/>
    </w:pPr>
  </w:style>
  <w:style w:type="character" w:styleId="af3">
    <w:name w:val="Emphasis"/>
    <w:qFormat/>
    <w:rsid w:val="00AF1C5F"/>
    <w:rPr>
      <w:i/>
      <w:iCs/>
    </w:rPr>
  </w:style>
  <w:style w:type="paragraph" w:customStyle="1" w:styleId="ConsPlusNormal">
    <w:name w:val="ConsPlusNormal"/>
    <w:semiHidden/>
    <w:rsid w:val="00FC07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ain">
    <w:name w:val="Main"/>
    <w:link w:val="Main0"/>
    <w:rsid w:val="00CF1D8D"/>
    <w:pPr>
      <w:widowControl w:val="0"/>
      <w:spacing w:line="360" w:lineRule="auto"/>
      <w:ind w:firstLine="709"/>
      <w:jc w:val="both"/>
    </w:pPr>
    <w:rPr>
      <w:rFonts w:cs="Tahoma"/>
      <w:sz w:val="24"/>
      <w:szCs w:val="16"/>
    </w:rPr>
  </w:style>
  <w:style w:type="character" w:customStyle="1" w:styleId="Main0">
    <w:name w:val="Main Знак"/>
    <w:link w:val="Main"/>
    <w:rsid w:val="00CF1D8D"/>
    <w:rPr>
      <w:rFonts w:cs="Tahoma"/>
      <w:sz w:val="24"/>
      <w:szCs w:val="16"/>
      <w:lang w:val="ru-RU" w:eastAsia="ru-RU" w:bidi="ar-SA"/>
    </w:rPr>
  </w:style>
  <w:style w:type="paragraph" w:customStyle="1" w:styleId="1250">
    <w:name w:val="Стиль Слева:  125 см Первая строка:  0 см"/>
    <w:basedOn w:val="a0"/>
    <w:rsid w:val="007E2AE1"/>
    <w:pPr>
      <w:widowControl w:val="0"/>
      <w:suppressAutoHyphens/>
      <w:autoSpaceDE w:val="0"/>
      <w:spacing w:before="120"/>
      <w:ind w:left="709"/>
      <w:jc w:val="both"/>
    </w:pPr>
    <w:rPr>
      <w:sz w:val="26"/>
      <w:szCs w:val="20"/>
      <w:lang w:eastAsia="ar-SA"/>
    </w:rPr>
  </w:style>
  <w:style w:type="paragraph" w:customStyle="1" w:styleId="indent">
    <w:name w:val="indent"/>
    <w:basedOn w:val="a0"/>
    <w:rsid w:val="007E2AE1"/>
    <w:pPr>
      <w:spacing w:before="100" w:beforeAutospacing="1" w:after="100" w:afterAutospacing="1"/>
    </w:pPr>
  </w:style>
  <w:style w:type="paragraph" w:styleId="af4">
    <w:name w:val="List Paragraph"/>
    <w:basedOn w:val="a0"/>
    <w:link w:val="af5"/>
    <w:uiPriority w:val="34"/>
    <w:qFormat/>
    <w:rsid w:val="00535C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7">
    <w:name w:val="Основной текст 2 Знак"/>
    <w:rsid w:val="000D44D0"/>
    <w:rPr>
      <w:rFonts w:ascii="Arial" w:hAnsi="Arial" w:cs="Arial"/>
    </w:rPr>
  </w:style>
  <w:style w:type="paragraph" w:customStyle="1" w:styleId="210">
    <w:name w:val="Основной текст 21"/>
    <w:basedOn w:val="a0"/>
    <w:rsid w:val="00FE07D1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f6">
    <w:name w:val="Содержимое таблицы"/>
    <w:basedOn w:val="a0"/>
    <w:rsid w:val="0006133C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styleId="af7">
    <w:name w:val="Document Map"/>
    <w:basedOn w:val="a0"/>
    <w:semiHidden/>
    <w:rsid w:val="00506D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Заголовок Знак"/>
    <w:link w:val="a9"/>
    <w:rsid w:val="0034142D"/>
    <w:rPr>
      <w:b/>
      <w:bCs/>
      <w:sz w:val="24"/>
      <w:szCs w:val="24"/>
      <w:lang w:val="ru-RU" w:eastAsia="ru-RU" w:bidi="ar-SA"/>
    </w:rPr>
  </w:style>
  <w:style w:type="paragraph" w:customStyle="1" w:styleId="310">
    <w:name w:val="Основной текст с отступом 31"/>
    <w:basedOn w:val="a0"/>
    <w:rsid w:val="002B101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1">
    <w:name w:val="Список 21"/>
    <w:basedOn w:val="a0"/>
    <w:rsid w:val="002B1012"/>
    <w:pPr>
      <w:suppressAutoHyphens/>
      <w:ind w:left="566" w:hanging="283"/>
    </w:pPr>
    <w:rPr>
      <w:lang w:eastAsia="ar-SA"/>
    </w:rPr>
  </w:style>
  <w:style w:type="paragraph" w:customStyle="1" w:styleId="220">
    <w:name w:val="Основной текст 22"/>
    <w:basedOn w:val="a0"/>
    <w:rsid w:val="00B12B17"/>
    <w:pPr>
      <w:suppressAutoHyphens/>
      <w:jc w:val="center"/>
    </w:pPr>
    <w:rPr>
      <w:sz w:val="28"/>
      <w:lang w:eastAsia="ar-SA"/>
    </w:rPr>
  </w:style>
  <w:style w:type="paragraph" w:styleId="af8">
    <w:name w:val="Balloon Text"/>
    <w:basedOn w:val="a0"/>
    <w:semiHidden/>
    <w:rsid w:val="00042C7E"/>
    <w:rPr>
      <w:rFonts w:ascii="Tahoma" w:hAnsi="Tahoma" w:cs="Tahoma"/>
      <w:sz w:val="16"/>
      <w:szCs w:val="16"/>
    </w:rPr>
  </w:style>
  <w:style w:type="character" w:customStyle="1" w:styleId="10">
    <w:name w:val="Основной текст Знак1"/>
    <w:aliases w:val="Основной текст Знак Знак, Знак Знак,Знак Знак2"/>
    <w:link w:val="a7"/>
    <w:rsid w:val="00056820"/>
    <w:rPr>
      <w:sz w:val="24"/>
      <w:szCs w:val="24"/>
      <w:lang w:val="ru-RU" w:eastAsia="ru-RU" w:bidi="ar-SA"/>
    </w:rPr>
  </w:style>
  <w:style w:type="paragraph" w:customStyle="1" w:styleId="28">
    <w:name w:val="Знак2"/>
    <w:basedOn w:val="a0"/>
    <w:rsid w:val="000568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af9">
    <w:name w:val="обычный"/>
    <w:basedOn w:val="a0"/>
    <w:rsid w:val="002F75E9"/>
    <w:pPr>
      <w:suppressAutoHyphens/>
      <w:autoSpaceDE w:val="0"/>
      <w:spacing w:before="60" w:line="360" w:lineRule="auto"/>
      <w:ind w:firstLine="567"/>
      <w:jc w:val="both"/>
    </w:pPr>
    <w:rPr>
      <w:lang w:eastAsia="ar-SA"/>
    </w:rPr>
  </w:style>
  <w:style w:type="character" w:customStyle="1" w:styleId="spelle">
    <w:name w:val="spelle"/>
    <w:basedOn w:val="a1"/>
    <w:rsid w:val="003B5099"/>
  </w:style>
  <w:style w:type="paragraph" w:customStyle="1" w:styleId="a">
    <w:name w:val="Стиль с нумерацией"/>
    <w:basedOn w:val="a0"/>
    <w:rsid w:val="003B5099"/>
    <w:pPr>
      <w:numPr>
        <w:numId w:val="9"/>
      </w:numPr>
      <w:suppressAutoHyphens/>
    </w:pPr>
    <w:rPr>
      <w:sz w:val="26"/>
      <w:lang w:eastAsia="ar-SA"/>
    </w:rPr>
  </w:style>
  <w:style w:type="paragraph" w:customStyle="1" w:styleId="21">
    <w:name w:val="Нумерованный список 21"/>
    <w:basedOn w:val="a0"/>
    <w:rsid w:val="00511C6A"/>
    <w:pPr>
      <w:numPr>
        <w:numId w:val="2"/>
      </w:numPr>
      <w:suppressAutoHyphens/>
    </w:pPr>
    <w:rPr>
      <w:sz w:val="26"/>
      <w:lang w:eastAsia="ar-SA"/>
    </w:rPr>
  </w:style>
  <w:style w:type="paragraph" w:customStyle="1" w:styleId="13">
    <w:name w:val="Красная строка1"/>
    <w:basedOn w:val="a7"/>
    <w:rsid w:val="00D1147B"/>
    <w:pPr>
      <w:spacing w:after="120" w:line="240" w:lineRule="auto"/>
      <w:jc w:val="left"/>
    </w:pPr>
    <w:rPr>
      <w:sz w:val="20"/>
      <w:szCs w:val="20"/>
    </w:rPr>
  </w:style>
  <w:style w:type="character" w:customStyle="1" w:styleId="80">
    <w:name w:val="Знак Знак8"/>
    <w:rsid w:val="002C5A14"/>
    <w:rPr>
      <w:b/>
      <w:bCs/>
      <w:sz w:val="24"/>
      <w:szCs w:val="24"/>
      <w:lang w:val="ru-RU" w:eastAsia="ru-RU" w:bidi="ar-SA"/>
    </w:rPr>
  </w:style>
  <w:style w:type="paragraph" w:customStyle="1" w:styleId="afa">
    <w:name w:val="Заголовок таблицы"/>
    <w:basedOn w:val="af6"/>
    <w:rsid w:val="006E116B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character" w:styleId="afb">
    <w:name w:val="annotation reference"/>
    <w:semiHidden/>
    <w:rsid w:val="005D4A33"/>
    <w:rPr>
      <w:sz w:val="16"/>
      <w:szCs w:val="16"/>
    </w:rPr>
  </w:style>
  <w:style w:type="paragraph" w:styleId="afc">
    <w:name w:val="annotation text"/>
    <w:basedOn w:val="a0"/>
    <w:semiHidden/>
    <w:rsid w:val="005D4A33"/>
    <w:rPr>
      <w:sz w:val="20"/>
      <w:szCs w:val="20"/>
    </w:rPr>
  </w:style>
  <w:style w:type="paragraph" w:styleId="afd">
    <w:name w:val="annotation subject"/>
    <w:basedOn w:val="afc"/>
    <w:next w:val="afc"/>
    <w:semiHidden/>
    <w:rsid w:val="005D4A33"/>
    <w:rPr>
      <w:b/>
      <w:bCs/>
    </w:rPr>
  </w:style>
  <w:style w:type="paragraph" w:styleId="afe">
    <w:name w:val="footnote text"/>
    <w:basedOn w:val="a0"/>
    <w:semiHidden/>
    <w:rsid w:val="005D4A33"/>
    <w:rPr>
      <w:sz w:val="20"/>
      <w:szCs w:val="20"/>
    </w:rPr>
  </w:style>
  <w:style w:type="character" w:styleId="aff">
    <w:name w:val="footnote reference"/>
    <w:semiHidden/>
    <w:rsid w:val="005D4A33"/>
    <w:rPr>
      <w:vertAlign w:val="superscript"/>
    </w:rPr>
  </w:style>
  <w:style w:type="paragraph" w:customStyle="1" w:styleId="aff0">
    <w:name w:val="Название таблицы"/>
    <w:basedOn w:val="a0"/>
    <w:qFormat/>
    <w:rsid w:val="00D64387"/>
    <w:pPr>
      <w:spacing w:line="360" w:lineRule="auto"/>
      <w:jc w:val="center"/>
    </w:pPr>
    <w:rPr>
      <w:lang w:eastAsia="en-US"/>
    </w:rPr>
  </w:style>
  <w:style w:type="paragraph" w:customStyle="1" w:styleId="ConsTitle">
    <w:name w:val="ConsTitle"/>
    <w:rsid w:val="00736197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14">
    <w:name w:val="Знак Знак1"/>
    <w:rsid w:val="00290B36"/>
    <w:rPr>
      <w:b/>
      <w:bCs/>
      <w:sz w:val="24"/>
      <w:szCs w:val="24"/>
      <w:lang w:val="ru-RU" w:eastAsia="ru-RU" w:bidi="ar-SA"/>
    </w:rPr>
  </w:style>
  <w:style w:type="paragraph" w:customStyle="1" w:styleId="230">
    <w:name w:val="Основной текст 23"/>
    <w:basedOn w:val="a0"/>
    <w:rsid w:val="00290B36"/>
    <w:pPr>
      <w:ind w:firstLine="720"/>
      <w:jc w:val="both"/>
    </w:pPr>
    <w:rPr>
      <w:szCs w:val="20"/>
    </w:rPr>
  </w:style>
  <w:style w:type="character" w:customStyle="1" w:styleId="WW8Num13z2">
    <w:name w:val="WW8Num13z2"/>
    <w:rsid w:val="001875C7"/>
    <w:rPr>
      <w:rFonts w:ascii="Wingdings" w:hAnsi="Wingdings" w:cs="Wingdings"/>
    </w:rPr>
  </w:style>
  <w:style w:type="paragraph" w:customStyle="1" w:styleId="aff1">
    <w:name w:val="Таблица"/>
    <w:basedOn w:val="a8"/>
    <w:link w:val="aff2"/>
    <w:qFormat/>
    <w:rsid w:val="002A3572"/>
    <w:pPr>
      <w:numPr>
        <w:ilvl w:val="1"/>
      </w:numPr>
      <w:ind w:firstLine="709"/>
      <w:jc w:val="right"/>
      <w:outlineLvl w:val="4"/>
    </w:pPr>
    <w:rPr>
      <w:b w:val="0"/>
      <w:color w:val="000000"/>
      <w:sz w:val="24"/>
      <w:szCs w:val="24"/>
      <w:lang w:eastAsia="en-US"/>
    </w:rPr>
  </w:style>
  <w:style w:type="character" w:customStyle="1" w:styleId="aff2">
    <w:name w:val="Таблица Знак"/>
    <w:link w:val="aff1"/>
    <w:locked/>
    <w:rsid w:val="002A3572"/>
    <w:rPr>
      <w:color w:val="000000"/>
      <w:sz w:val="24"/>
      <w:szCs w:val="24"/>
      <w:lang w:val="ru-RU" w:eastAsia="en-US" w:bidi="ar-SA"/>
    </w:rPr>
  </w:style>
  <w:style w:type="paragraph" w:styleId="HTML">
    <w:name w:val="HTML Preformatted"/>
    <w:basedOn w:val="a0"/>
    <w:rsid w:val="00707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f3">
    <w:name w:val="Book Title"/>
    <w:uiPriority w:val="33"/>
    <w:qFormat/>
    <w:rsid w:val="00DC61DC"/>
    <w:rPr>
      <w:b/>
      <w:bCs/>
      <w:smallCaps/>
      <w:spacing w:val="5"/>
    </w:rPr>
  </w:style>
  <w:style w:type="character" w:customStyle="1" w:styleId="extended-textfull">
    <w:name w:val="extended-text__full"/>
    <w:rsid w:val="00E731E2"/>
  </w:style>
  <w:style w:type="paragraph" w:customStyle="1" w:styleId="270">
    <w:name w:val="Основной текст 27"/>
    <w:basedOn w:val="a0"/>
    <w:rsid w:val="00E910E9"/>
    <w:pPr>
      <w:ind w:firstLine="720"/>
      <w:jc w:val="both"/>
    </w:pPr>
    <w:rPr>
      <w:szCs w:val="20"/>
    </w:rPr>
  </w:style>
  <w:style w:type="paragraph" w:customStyle="1" w:styleId="2100">
    <w:name w:val="Основной текст 210"/>
    <w:basedOn w:val="a0"/>
    <w:rsid w:val="00E910E9"/>
    <w:pPr>
      <w:ind w:firstLine="720"/>
      <w:jc w:val="both"/>
    </w:pPr>
    <w:rPr>
      <w:szCs w:val="20"/>
    </w:rPr>
  </w:style>
  <w:style w:type="character" w:customStyle="1" w:styleId="WW-Absatz-Standardschriftart">
    <w:name w:val="WW-Absatz-Standardschriftart"/>
    <w:rsid w:val="00F5733E"/>
  </w:style>
  <w:style w:type="paragraph" w:customStyle="1" w:styleId="200">
    <w:name w:val="Титул_заголовок_20_центр"/>
    <w:rsid w:val="00F5733E"/>
    <w:pPr>
      <w:suppressAutoHyphens/>
      <w:jc w:val="center"/>
    </w:pPr>
    <w:rPr>
      <w:b/>
      <w:bCs/>
      <w:sz w:val="40"/>
      <w:szCs w:val="40"/>
      <w:lang w:eastAsia="zh-CN"/>
    </w:rPr>
  </w:style>
  <w:style w:type="character" w:customStyle="1" w:styleId="title-link">
    <w:name w:val="title-link"/>
    <w:rsid w:val="00130832"/>
  </w:style>
  <w:style w:type="paragraph" w:customStyle="1" w:styleId="aff4">
    <w:name w:val="Обычный текст"/>
    <w:basedOn w:val="a0"/>
    <w:link w:val="aff5"/>
    <w:qFormat/>
    <w:rsid w:val="0010184F"/>
    <w:pPr>
      <w:ind w:firstLine="709"/>
      <w:jc w:val="both"/>
    </w:pPr>
    <w:rPr>
      <w:lang w:val="en-US" w:eastAsia="ar-SA" w:bidi="en-US"/>
    </w:rPr>
  </w:style>
  <w:style w:type="character" w:customStyle="1" w:styleId="aff5">
    <w:name w:val="Обычный текст Знак"/>
    <w:link w:val="aff4"/>
    <w:rsid w:val="0010184F"/>
    <w:rPr>
      <w:sz w:val="24"/>
      <w:szCs w:val="24"/>
      <w:lang w:val="en-US" w:eastAsia="ar-SA" w:bidi="en-US"/>
    </w:rPr>
  </w:style>
  <w:style w:type="character" w:customStyle="1" w:styleId="hgkelc">
    <w:name w:val="hgkelc"/>
    <w:rsid w:val="00CB3740"/>
  </w:style>
  <w:style w:type="character" w:customStyle="1" w:styleId="15">
    <w:name w:val="Название Знак1"/>
    <w:rsid w:val="00D23C95"/>
    <w:rPr>
      <w:b/>
      <w:bCs/>
      <w:sz w:val="24"/>
      <w:szCs w:val="24"/>
    </w:rPr>
  </w:style>
  <w:style w:type="paragraph" w:customStyle="1" w:styleId="280">
    <w:name w:val="Основной текст 28"/>
    <w:basedOn w:val="a0"/>
    <w:rsid w:val="00D23C95"/>
    <w:pPr>
      <w:ind w:firstLine="720"/>
      <w:jc w:val="both"/>
    </w:pPr>
    <w:rPr>
      <w:szCs w:val="20"/>
    </w:rPr>
  </w:style>
  <w:style w:type="character" w:customStyle="1" w:styleId="button-search">
    <w:name w:val="button-search"/>
    <w:basedOn w:val="a1"/>
    <w:rsid w:val="00DF411B"/>
  </w:style>
  <w:style w:type="character" w:customStyle="1" w:styleId="af5">
    <w:name w:val="Абзац списка Знак"/>
    <w:link w:val="af4"/>
    <w:uiPriority w:val="34"/>
    <w:rsid w:val="002C6028"/>
    <w:rPr>
      <w:rFonts w:ascii="Calibri" w:eastAsia="Calibri" w:hAnsi="Calibri"/>
      <w:sz w:val="22"/>
      <w:szCs w:val="22"/>
      <w:lang w:eastAsia="en-US"/>
    </w:rPr>
  </w:style>
  <w:style w:type="character" w:customStyle="1" w:styleId="aff6">
    <w:name w:val="Знак Знак Знак"/>
    <w:aliases w:val=" Знак Знак1,Знак Знак3"/>
    <w:rsid w:val="00EA44E0"/>
    <w:rPr>
      <w:sz w:val="24"/>
      <w:szCs w:val="24"/>
      <w:lang w:eastAsia="zh-CN"/>
    </w:rPr>
  </w:style>
  <w:style w:type="paragraph" w:styleId="aff7">
    <w:name w:val="No Spacing"/>
    <w:link w:val="aff8"/>
    <w:qFormat/>
    <w:rsid w:val="00EA44E0"/>
    <w:pPr>
      <w:spacing w:after="8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8">
    <w:name w:val="Без интервала Знак"/>
    <w:basedOn w:val="a1"/>
    <w:link w:val="aff7"/>
    <w:rsid w:val="00EA44E0"/>
    <w:rPr>
      <w:rFonts w:ascii="Calibri" w:eastAsia="Calibri" w:hAnsi="Calibri"/>
      <w:sz w:val="22"/>
      <w:szCs w:val="22"/>
      <w:lang w:eastAsia="en-US"/>
    </w:rPr>
  </w:style>
  <w:style w:type="paragraph" w:customStyle="1" w:styleId="110">
    <w:name w:val="Табличный_таблица_11"/>
    <w:link w:val="111"/>
    <w:qFormat/>
    <w:rsid w:val="00EA44E0"/>
    <w:pPr>
      <w:suppressAutoHyphens/>
      <w:jc w:val="center"/>
    </w:pPr>
    <w:rPr>
      <w:sz w:val="22"/>
      <w:szCs w:val="22"/>
      <w:lang w:eastAsia="zh-CN"/>
    </w:rPr>
  </w:style>
  <w:style w:type="character" w:customStyle="1" w:styleId="aff9">
    <w:name w:val="Текст_Обычный"/>
    <w:qFormat/>
    <w:rsid w:val="00EA44E0"/>
    <w:rPr>
      <w:rFonts w:cs="Times New Roman"/>
    </w:rPr>
  </w:style>
  <w:style w:type="character" w:customStyle="1" w:styleId="111">
    <w:name w:val="Табличный_таблица_11 Знак"/>
    <w:link w:val="110"/>
    <w:locked/>
    <w:rsid w:val="00EA44E0"/>
    <w:rPr>
      <w:sz w:val="22"/>
      <w:szCs w:val="22"/>
      <w:lang w:eastAsia="zh-CN"/>
    </w:rPr>
  </w:style>
  <w:style w:type="character" w:customStyle="1" w:styleId="a6">
    <w:name w:val="Верхний колонтитул Знак"/>
    <w:aliases w:val="ВерхКолонтитул Знак,Знак1 Знак, Знак1 Знак"/>
    <w:basedOn w:val="a1"/>
    <w:link w:val="a5"/>
    <w:rsid w:val="00EA44E0"/>
  </w:style>
  <w:style w:type="character" w:customStyle="1" w:styleId="ae">
    <w:name w:val="Нижний колонтитул Знак"/>
    <w:link w:val="ad"/>
    <w:uiPriority w:val="99"/>
    <w:rsid w:val="00EA44E0"/>
    <w:rPr>
      <w:sz w:val="24"/>
      <w:szCs w:val="24"/>
    </w:rPr>
  </w:style>
  <w:style w:type="character" w:customStyle="1" w:styleId="Main1">
    <w:name w:val="Main Знак1"/>
    <w:rsid w:val="00CC44CE"/>
    <w:rPr>
      <w:rFonts w:cs="Tahoma"/>
      <w:sz w:val="24"/>
      <w:szCs w:val="16"/>
      <w:lang w:eastAsia="zh-CN"/>
    </w:rPr>
  </w:style>
  <w:style w:type="table" w:customStyle="1" w:styleId="35">
    <w:name w:val="Сетка таблицы3"/>
    <w:basedOn w:val="a2"/>
    <w:next w:val="af0"/>
    <w:uiPriority w:val="59"/>
    <w:rsid w:val="00CC4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caption"/>
    <w:basedOn w:val="a0"/>
    <w:next w:val="a0"/>
    <w:unhideWhenUsed/>
    <w:qFormat/>
    <w:rsid w:val="001C7A60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old.admoblkaluga.ru/New/Stroit/Architecture_New/ShemRayonPlan/05/2018/index.htm" TargetMode="Externa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E3D13-FC4A-4B0D-B06F-B3A9588F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9</Pages>
  <Words>1955</Words>
  <Characters>11148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Производственный кооператив «ГЕО»</vt:lpstr>
    </vt:vector>
  </TitlesOfParts>
  <Company>ПК "ГЕО"</Company>
  <LinksUpToDate>false</LinksUpToDate>
  <CharactersWithSpaces>13077</CharactersWithSpaces>
  <SharedDoc>false</SharedDoc>
  <HLinks>
    <vt:vector size="48" baseType="variant">
      <vt:variant>
        <vt:i4>1835061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_Toc71194172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_Toc71194171</vt:lpwstr>
      </vt:variant>
      <vt:variant>
        <vt:i4>1966133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_Toc71194170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_Toc71194169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_Toc71194168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_Toc71194167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_Toc71194166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_Toc71194165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Производственный кооператив «ГЕО»</dc:title>
  <dc:subject/>
  <dc:creator>-</dc:creator>
  <cp:keywords/>
  <cp:lastModifiedBy>1</cp:lastModifiedBy>
  <cp:revision>162</cp:revision>
  <cp:lastPrinted>2020-07-22T07:58:00Z</cp:lastPrinted>
  <dcterms:created xsi:type="dcterms:W3CDTF">2021-05-06T13:40:00Z</dcterms:created>
  <dcterms:modified xsi:type="dcterms:W3CDTF">2025-08-25T07:31:00Z</dcterms:modified>
</cp:coreProperties>
</file>